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5D20" w14:textId="02C606FB" w:rsidR="00E95889" w:rsidRPr="006F4DE9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6F4DE9">
        <w:rPr>
          <w:rFonts w:ascii="Times New Roman" w:hAnsi="Times New Roman" w:cs="Times New Roman"/>
          <w:b/>
          <w:bCs/>
          <w:lang w:eastAsia="zh-CN"/>
        </w:rPr>
        <w:t>Znak sprawy: EZ/</w:t>
      </w:r>
      <w:r w:rsidR="001021A0">
        <w:rPr>
          <w:rFonts w:ascii="Times New Roman" w:hAnsi="Times New Roman" w:cs="Times New Roman"/>
          <w:b/>
          <w:bCs/>
          <w:lang w:eastAsia="zh-CN"/>
        </w:rPr>
        <w:t>24</w:t>
      </w:r>
      <w:r w:rsidRPr="006F4DE9">
        <w:rPr>
          <w:rFonts w:ascii="Times New Roman" w:hAnsi="Times New Roman" w:cs="Times New Roman"/>
          <w:b/>
          <w:bCs/>
          <w:lang w:eastAsia="zh-CN"/>
        </w:rPr>
        <w:t>/202</w:t>
      </w:r>
      <w:r w:rsidR="00BF4BBD">
        <w:rPr>
          <w:rFonts w:ascii="Times New Roman" w:hAnsi="Times New Roman" w:cs="Times New Roman"/>
          <w:b/>
          <w:bCs/>
          <w:lang w:eastAsia="zh-CN"/>
        </w:rPr>
        <w:t>6</w:t>
      </w:r>
      <w:r w:rsidRPr="006F4DE9">
        <w:rPr>
          <w:rFonts w:ascii="Times New Roman" w:hAnsi="Times New Roman" w:cs="Times New Roman"/>
          <w:b/>
          <w:bCs/>
          <w:lang w:eastAsia="zh-CN"/>
        </w:rPr>
        <w:t>/MW</w:t>
      </w:r>
    </w:p>
    <w:p w14:paraId="6AFDA22E" w14:textId="06D17569" w:rsidR="00443BF1" w:rsidRPr="006F4DE9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6F4DE9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6F4DE9">
        <w:rPr>
          <w:rFonts w:ascii="Times New Roman" w:hAnsi="Times New Roman" w:cs="Times New Roman"/>
          <w:b/>
          <w:bCs/>
          <w:lang w:eastAsia="zh-CN"/>
        </w:rPr>
        <w:t>.</w:t>
      </w:r>
      <w:r w:rsidR="005C2D60">
        <w:rPr>
          <w:rFonts w:ascii="Times New Roman" w:hAnsi="Times New Roman" w:cs="Times New Roman"/>
          <w:b/>
          <w:bCs/>
          <w:lang w:eastAsia="zh-CN"/>
        </w:rPr>
        <w:t>2</w:t>
      </w:r>
      <w:r w:rsidRPr="006F4DE9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6F4DE9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i/>
          <w:iCs/>
          <w:lang w:eastAsia="zh-CN"/>
        </w:rPr>
      </w:pPr>
      <w:r w:rsidRPr="006F4DE9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7C064987" w14:textId="77777777" w:rsidR="000E7FC4" w:rsidRPr="006F4DE9" w:rsidRDefault="000E7FC4" w:rsidP="000C6DF4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120AA00D" w14:textId="77777777" w:rsidR="00BC467E" w:rsidRPr="006F4DE9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F4DE9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5A29AD3B" w14:textId="77777777" w:rsidR="008C69C4" w:rsidRDefault="008C69C4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E963B3F" w14:textId="2239761A" w:rsidR="008C69C4" w:rsidRDefault="008C69C4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PAKIET NR 2 </w:t>
      </w:r>
    </w:p>
    <w:p w14:paraId="27073A03" w14:textId="77777777" w:rsidR="00FE28DF" w:rsidRDefault="00FE28DF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25028B9" w14:textId="69EA68F6" w:rsidR="000E7FC4" w:rsidRPr="008C69C4" w:rsidRDefault="00FE28DF" w:rsidP="008C69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u w:val="single"/>
        </w:rPr>
      </w:pPr>
      <w:r w:rsidRPr="008C69C4">
        <w:rPr>
          <w:rFonts w:ascii="Times New Roman" w:hAnsi="Times New Roman" w:cs="Times New Roman"/>
          <w:b/>
          <w:bCs/>
          <w:color w:val="EE0000"/>
          <w:u w:val="single"/>
        </w:rPr>
        <w:t xml:space="preserve">Zadanie nr 1 </w:t>
      </w:r>
      <w:r w:rsidR="008C69C4" w:rsidRPr="008C69C4">
        <w:rPr>
          <w:rFonts w:ascii="Times New Roman" w:hAnsi="Times New Roman" w:cs="Times New Roman"/>
          <w:b/>
          <w:color w:val="EE0000"/>
          <w:u w:val="single"/>
        </w:rPr>
        <w:t xml:space="preserve">Aparat </w:t>
      </w:r>
      <w:r w:rsidR="000E7FC4" w:rsidRPr="008C69C4">
        <w:rPr>
          <w:rFonts w:ascii="Times New Roman" w:hAnsi="Times New Roman" w:cs="Times New Roman"/>
          <w:b/>
          <w:color w:val="EE0000"/>
          <w:u w:val="single"/>
        </w:rPr>
        <w:t xml:space="preserve">RTG – </w:t>
      </w:r>
      <w:r w:rsidRPr="008C69C4">
        <w:rPr>
          <w:rFonts w:ascii="Times New Roman" w:hAnsi="Times New Roman" w:cs="Times New Roman"/>
          <w:b/>
          <w:color w:val="EE0000"/>
          <w:u w:val="single"/>
        </w:rPr>
        <w:t>2</w:t>
      </w:r>
      <w:r w:rsidR="000E7FC4" w:rsidRPr="008C69C4">
        <w:rPr>
          <w:rFonts w:ascii="Times New Roman" w:hAnsi="Times New Roman" w:cs="Times New Roman"/>
          <w:b/>
          <w:color w:val="EE0000"/>
          <w:u w:val="single"/>
        </w:rPr>
        <w:t xml:space="preserve"> </w:t>
      </w:r>
      <w:proofErr w:type="spellStart"/>
      <w:r w:rsidR="005C2D60" w:rsidRPr="008C69C4">
        <w:rPr>
          <w:rFonts w:ascii="Times New Roman" w:hAnsi="Times New Roman" w:cs="Times New Roman"/>
          <w:b/>
          <w:color w:val="EE0000"/>
          <w:u w:val="single"/>
        </w:rPr>
        <w:t>kpl</w:t>
      </w:r>
      <w:proofErr w:type="spellEnd"/>
      <w:r w:rsidR="005C2D60" w:rsidRPr="008C69C4">
        <w:rPr>
          <w:rFonts w:ascii="Times New Roman" w:hAnsi="Times New Roman" w:cs="Times New Roman"/>
          <w:b/>
          <w:color w:val="EE0000"/>
          <w:u w:val="single"/>
        </w:rPr>
        <w:t>.</w:t>
      </w:r>
    </w:p>
    <w:p w14:paraId="36928D60" w14:textId="783700E5" w:rsidR="00B52467" w:rsidRPr="006F4DE9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0E7FC4" w:rsidRPr="006F4DE9" w14:paraId="41D03F93" w14:textId="77777777">
        <w:trPr>
          <w:trHeight w:val="45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0A2C3" w14:textId="77777777" w:rsidR="000E7FC4" w:rsidRPr="006F4DE9" w:rsidRDefault="000E7FC4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  <w:r w:rsidRPr="006F4DE9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 w:bidi="he-IL"/>
              </w:rPr>
              <w:t>Producent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1284" w14:textId="77777777" w:rsidR="000E7FC4" w:rsidRPr="006F4DE9" w:rsidRDefault="000E7FC4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</w:p>
        </w:tc>
      </w:tr>
      <w:tr w:rsidR="000E7FC4" w:rsidRPr="006F4DE9" w14:paraId="4478642C" w14:textId="77777777">
        <w:trPr>
          <w:trHeight w:val="40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3BA46" w14:textId="77777777" w:rsidR="000E7FC4" w:rsidRPr="006F4DE9" w:rsidRDefault="000E7FC4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  <w:r w:rsidRPr="006F4DE9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 w:bidi="he-IL"/>
              </w:rPr>
              <w:t>Nazwa / model / typ / nr katalogowy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0166" w14:textId="77777777" w:rsidR="000E7FC4" w:rsidRPr="006F4DE9" w:rsidRDefault="000E7FC4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</w:p>
        </w:tc>
      </w:tr>
      <w:tr w:rsidR="000E7FC4" w:rsidRPr="006F4DE9" w14:paraId="31E5B80D" w14:textId="77777777">
        <w:trPr>
          <w:trHeight w:val="41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7B5B6" w14:textId="77777777" w:rsidR="000E7FC4" w:rsidRPr="006F4DE9" w:rsidRDefault="000E7FC4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  <w:r w:rsidRPr="006F4DE9">
              <w:rPr>
                <w:rFonts w:ascii="Times New Roman" w:hAnsi="Times New Roman" w:cs="Times New Roman"/>
                <w:b/>
                <w:bCs/>
                <w:lang w:bidi="he-IL"/>
              </w:rPr>
              <w:t>Rok produkcji (min. 2025 r.)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2FD22" w14:textId="77777777" w:rsidR="000E7FC4" w:rsidRPr="006F4DE9" w:rsidRDefault="000E7FC4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</w:p>
        </w:tc>
      </w:tr>
    </w:tbl>
    <w:p w14:paraId="126BBDCB" w14:textId="77777777" w:rsidR="00B52467" w:rsidRPr="006F4DE9" w:rsidRDefault="00B52467" w:rsidP="00B52467">
      <w:pPr>
        <w:pStyle w:val="Standard"/>
        <w:rPr>
          <w:color w:val="000000"/>
          <w:sz w:val="22"/>
          <w:szCs w:val="22"/>
        </w:rPr>
      </w:pPr>
    </w:p>
    <w:p w14:paraId="38A66049" w14:textId="439BF7F9" w:rsidR="00B00CB8" w:rsidRPr="006F4DE9" w:rsidRDefault="00B00CB8" w:rsidP="000E7FC4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</w:p>
    <w:tbl>
      <w:tblPr>
        <w:tblW w:w="1006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1"/>
        <w:gridCol w:w="4665"/>
        <w:gridCol w:w="1460"/>
        <w:gridCol w:w="1559"/>
        <w:gridCol w:w="1559"/>
      </w:tblGrid>
      <w:tr w:rsidR="000E7FC4" w:rsidRPr="006F4DE9" w14:paraId="7FC8575B" w14:textId="62D61B5D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8A69C" w14:textId="77777777" w:rsidR="000E7FC4" w:rsidRPr="006F4DE9" w:rsidRDefault="000E7FC4" w:rsidP="000B3A8E">
            <w:pPr>
              <w:pStyle w:val="Standard"/>
              <w:spacing w:before="100" w:after="100" w:line="288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F4DE9">
              <w:rPr>
                <w:b/>
                <w:bCs/>
                <w:color w:val="000000"/>
                <w:sz w:val="22"/>
                <w:szCs w:val="22"/>
              </w:rPr>
              <w:t>LP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CA38F" w14:textId="243334C4" w:rsidR="000E7FC4" w:rsidRPr="006F4DE9" w:rsidRDefault="000E7FC4" w:rsidP="000B3A8E">
            <w:pPr>
              <w:pStyle w:val="Nagwek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lang w:eastAsia="en-US"/>
              </w:rPr>
            </w:pPr>
            <w:r w:rsidRPr="006F4DE9">
              <w:rPr>
                <w:rFonts w:ascii="Times New Roman" w:hAnsi="Times New Roman" w:cs="Times New Roman"/>
                <w:sz w:val="22"/>
              </w:rPr>
              <w:t>Opis minimalnych wymaganych parametrów techniczno-funkcjonalnych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B8C94" w14:textId="09DE1E48" w:rsidR="000E7FC4" w:rsidRPr="006F4DE9" w:rsidRDefault="000E7FC4" w:rsidP="000B3A8E">
            <w:pPr>
              <w:pStyle w:val="Standard"/>
              <w:spacing w:before="100" w:after="100" w:line="288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F4DE9">
              <w:rPr>
                <w:b/>
                <w:bCs/>
                <w:sz w:val="22"/>
                <w:szCs w:val="22"/>
              </w:rPr>
              <w:t>Parametr wymagany / punktowany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CC543" w14:textId="4A0C61CF" w:rsidR="000E7FC4" w:rsidRPr="006F4DE9" w:rsidRDefault="000E7FC4" w:rsidP="000B3A8E">
            <w:pPr>
              <w:pStyle w:val="Standard"/>
              <w:spacing w:before="100" w:after="100" w:line="288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F4DE9">
              <w:rPr>
                <w:b/>
                <w:bCs/>
                <w:sz w:val="22"/>
                <w:szCs w:val="22"/>
              </w:rPr>
              <w:t>Parametr oferowany – opisać, podać zakresy</w:t>
            </w:r>
            <w:r w:rsidRPr="006F4DE9">
              <w:rPr>
                <w:b/>
                <w:bCs/>
                <w:sz w:val="22"/>
                <w:szCs w:val="22"/>
              </w:rPr>
              <w:br/>
            </w:r>
            <w:r w:rsidRPr="006F4DE9">
              <w:rPr>
                <w:i/>
                <w:iCs/>
                <w:sz w:val="22"/>
                <w:szCs w:val="22"/>
              </w:rPr>
              <w:t>(wskazać dokument przedmiotowy wraz z numerem strony na potwierdzenie spełnienia parametru)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4B146" w14:textId="23AF9CD7" w:rsidR="000E7FC4" w:rsidRPr="006F4DE9" w:rsidRDefault="000E7FC4" w:rsidP="000B3A8E">
            <w:pPr>
              <w:pStyle w:val="Standard"/>
              <w:spacing w:before="100" w:after="100" w:line="288" w:lineRule="auto"/>
              <w:jc w:val="center"/>
              <w:rPr>
                <w:b/>
                <w:bCs/>
                <w:sz w:val="22"/>
                <w:szCs w:val="22"/>
              </w:rPr>
            </w:pPr>
            <w:r w:rsidRPr="006F4DE9">
              <w:rPr>
                <w:b/>
                <w:sz w:val="22"/>
                <w:szCs w:val="22"/>
              </w:rPr>
              <w:t>Punktacja</w:t>
            </w:r>
          </w:p>
        </w:tc>
      </w:tr>
      <w:tr w:rsidR="000E7FC4" w:rsidRPr="006F4DE9" w14:paraId="587DC7C9" w14:textId="70EF4E61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62514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9568B" w14:textId="77777777" w:rsidR="000E7FC4" w:rsidRPr="006F4DE9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W pełni cyfrowy aparat RTG typu DR z bezprzewodowymi detektorami i napędem akumulatorowym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9EA03" w14:textId="77777777" w:rsidR="000E7FC4" w:rsidRPr="006F4DE9" w:rsidRDefault="000E7FC4" w:rsidP="000B3A8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354ED" w14:textId="77777777" w:rsidR="000E7FC4" w:rsidRPr="006F4DE9" w:rsidRDefault="000E7FC4" w:rsidP="000B3A8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ED447" w14:textId="0623786A" w:rsidR="000E7FC4" w:rsidRPr="006F4DE9" w:rsidRDefault="0099346B" w:rsidP="0041387D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0E7FC4" w:rsidRPr="006F4DE9" w14:paraId="098929D9" w14:textId="13427725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652FE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AC679" w14:textId="77777777" w:rsidR="000E7FC4" w:rsidRPr="006F4DE9" w:rsidRDefault="000E7FC4" w:rsidP="000B3A8E">
            <w:pPr>
              <w:pStyle w:val="Standard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 xml:space="preserve">Aparat fabrycznie nowy, nieużywany, </w:t>
            </w:r>
            <w:proofErr w:type="spellStart"/>
            <w:r w:rsidRPr="006F4DE9">
              <w:rPr>
                <w:sz w:val="22"/>
                <w:szCs w:val="22"/>
              </w:rPr>
              <w:t>niepowystawowy</w:t>
            </w:r>
            <w:proofErr w:type="spellEnd"/>
            <w:r w:rsidRPr="006F4DE9">
              <w:rPr>
                <w:sz w:val="22"/>
                <w:szCs w:val="22"/>
              </w:rPr>
              <w:t xml:space="preserve">, </w:t>
            </w:r>
            <w:proofErr w:type="spellStart"/>
            <w:r w:rsidRPr="006F4DE9">
              <w:rPr>
                <w:sz w:val="22"/>
                <w:szCs w:val="22"/>
              </w:rPr>
              <w:t>nierekondycjonowany</w:t>
            </w:r>
            <w:proofErr w:type="spellEnd"/>
            <w:r w:rsidRPr="006F4DE9">
              <w:rPr>
                <w:sz w:val="22"/>
                <w:szCs w:val="22"/>
              </w:rPr>
              <w:t xml:space="preserve">, nieregenerowany, </w:t>
            </w:r>
            <w:proofErr w:type="spellStart"/>
            <w:r w:rsidRPr="006F4DE9">
              <w:rPr>
                <w:sz w:val="22"/>
                <w:szCs w:val="22"/>
              </w:rPr>
              <w:t>niepodemonstracyjny</w:t>
            </w:r>
            <w:proofErr w:type="spellEnd"/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CCE85" w14:textId="77777777" w:rsidR="000E7FC4" w:rsidRPr="006F4DE9" w:rsidRDefault="000E7FC4" w:rsidP="000B3A8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BB7DB" w14:textId="77777777" w:rsidR="000E7FC4" w:rsidRPr="006F4DE9" w:rsidRDefault="000E7FC4" w:rsidP="000B3A8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187A0" w14:textId="19CF27FE" w:rsidR="000E7FC4" w:rsidRPr="006F4DE9" w:rsidRDefault="0099346B" w:rsidP="0041387D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0E7FC4" w:rsidRPr="006F4DE9" w14:paraId="2E640110" w14:textId="3BC28BA5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9AF43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57B86" w14:textId="77777777" w:rsidR="000E7FC4" w:rsidRPr="006F4DE9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Główne elementy oferowanego aparatu:</w:t>
            </w:r>
          </w:p>
          <w:p w14:paraId="4290A9E2" w14:textId="77777777" w:rsidR="000E7FC4" w:rsidRPr="006F4DE9" w:rsidRDefault="000E7FC4" w:rsidP="00B00CB8">
            <w:pPr>
              <w:pStyle w:val="Standard"/>
              <w:widowControl w:val="0"/>
              <w:numPr>
                <w:ilvl w:val="0"/>
                <w:numId w:val="21"/>
              </w:numPr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konstrukcja mechaniczna z napędem,  </w:t>
            </w:r>
          </w:p>
          <w:p w14:paraId="42D213A6" w14:textId="77777777" w:rsidR="000E7FC4" w:rsidRPr="006F4DE9" w:rsidRDefault="000E7FC4" w:rsidP="00B00CB8">
            <w:pPr>
              <w:pStyle w:val="Standard"/>
              <w:widowControl w:val="0"/>
              <w:numPr>
                <w:ilvl w:val="0"/>
                <w:numId w:val="21"/>
              </w:numPr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generator wysokiego napięcia,  </w:t>
            </w:r>
          </w:p>
          <w:p w14:paraId="1048AB43" w14:textId="77777777" w:rsidR="000E7FC4" w:rsidRPr="006F4DE9" w:rsidRDefault="000E7FC4" w:rsidP="00B00CB8">
            <w:pPr>
              <w:pStyle w:val="Standard"/>
              <w:widowControl w:val="0"/>
              <w:numPr>
                <w:ilvl w:val="0"/>
                <w:numId w:val="21"/>
              </w:numPr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detektor,</w:t>
            </w:r>
          </w:p>
          <w:p w14:paraId="4EDEE8A7" w14:textId="77777777" w:rsidR="000E7FC4" w:rsidRPr="006F4DE9" w:rsidRDefault="000E7FC4" w:rsidP="00B00CB8">
            <w:pPr>
              <w:pStyle w:val="Standard"/>
              <w:widowControl w:val="0"/>
              <w:numPr>
                <w:ilvl w:val="0"/>
                <w:numId w:val="21"/>
              </w:numPr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zintegrowana stacja technika,</w:t>
            </w:r>
          </w:p>
          <w:p w14:paraId="58903B2A" w14:textId="77777777" w:rsidR="000E7FC4" w:rsidRPr="006F4DE9" w:rsidRDefault="000E7FC4" w:rsidP="00B00CB8">
            <w:pPr>
              <w:pStyle w:val="Standard"/>
              <w:widowControl w:val="0"/>
              <w:numPr>
                <w:ilvl w:val="0"/>
                <w:numId w:val="21"/>
              </w:numPr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oprogramowanie,</w:t>
            </w:r>
          </w:p>
          <w:p w14:paraId="303A94B3" w14:textId="77777777" w:rsidR="000E7FC4" w:rsidRPr="006F4DE9" w:rsidRDefault="000E7FC4" w:rsidP="000B3A8E">
            <w:pPr>
              <w:pStyle w:val="Standard"/>
              <w:spacing w:line="249" w:lineRule="auto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wyprodukowane przez tego samego wytwórcę</w:t>
            </w:r>
          </w:p>
          <w:p w14:paraId="526753B8" w14:textId="77777777" w:rsidR="000E7FC4" w:rsidRPr="006F4DE9" w:rsidRDefault="000E7FC4" w:rsidP="000B3A8E">
            <w:pPr>
              <w:pStyle w:val="Standard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398A0" w14:textId="54776ACA" w:rsidR="000E7FC4" w:rsidRPr="006F4DE9" w:rsidRDefault="006F4DE9" w:rsidP="000B3A8E">
            <w:pPr>
              <w:pStyle w:val="Standard"/>
              <w:spacing w:line="24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329B5" w14:textId="77777777" w:rsidR="000E7FC4" w:rsidRPr="006F4DE9" w:rsidRDefault="000E7FC4" w:rsidP="000B3A8E">
            <w:pPr>
              <w:pStyle w:val="Standard"/>
              <w:snapToGrid w:val="0"/>
              <w:spacing w:line="249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413D5" w14:textId="6200F14D" w:rsidR="000E7FC4" w:rsidRPr="006F4DE9" w:rsidRDefault="0099346B" w:rsidP="0041387D">
            <w:pPr>
              <w:pStyle w:val="Standard"/>
              <w:snapToGrid w:val="0"/>
              <w:spacing w:line="249" w:lineRule="auto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5D4275" w:rsidRPr="006F4DE9" w14:paraId="772E6A1E" w14:textId="77777777" w:rsidTr="00F31078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E5035" w14:textId="77777777" w:rsidR="005D4275" w:rsidRPr="006F4DE9" w:rsidRDefault="005D4275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7BE05" w14:textId="7BC537F3" w:rsidR="005D4275" w:rsidRPr="006F4DE9" w:rsidRDefault="005D4275" w:rsidP="000B3A8E">
            <w:pPr>
              <w:pStyle w:val="Standard"/>
              <w:jc w:val="both"/>
              <w:rPr>
                <w:bCs/>
                <w:sz w:val="22"/>
                <w:szCs w:val="22"/>
              </w:rPr>
            </w:pPr>
            <w:r w:rsidRPr="00050B5C">
              <w:rPr>
                <w:sz w:val="22"/>
                <w:szCs w:val="22"/>
              </w:rPr>
              <w:t xml:space="preserve">Wykonanie i dostarczenie testów odbiorczych (akceptacyjnych i specjalistycznych) aparatu oraz </w:t>
            </w:r>
            <w:r w:rsidRPr="00050B5C">
              <w:rPr>
                <w:sz w:val="22"/>
                <w:szCs w:val="22"/>
              </w:rPr>
              <w:lastRenderedPageBreak/>
              <w:t>monitorów (w przypadku braku możliwości wgrania obrazów testowych zaświadczenie o spełnieniu wymogów załącznika nr 1 do Rozporządzenia Ministra Zdrowia z dnia 11 stycznia 2023 r. w sprawie warunków bezpiecznego stosowania promieniowania jonizującego dla wszystkich rodzajów ekspozycji medycznej).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1AB92" w14:textId="53520188" w:rsidR="005D4275" w:rsidRDefault="005D4275" w:rsidP="000B3A8E">
            <w:pPr>
              <w:pStyle w:val="Standard"/>
              <w:spacing w:line="24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FCD24" w14:textId="77777777" w:rsidR="005D4275" w:rsidRPr="006F4DE9" w:rsidRDefault="005D4275" w:rsidP="000B3A8E">
            <w:pPr>
              <w:pStyle w:val="Standard"/>
              <w:snapToGrid w:val="0"/>
              <w:spacing w:line="249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DB465" w14:textId="61DB1FA8" w:rsidR="005D4275" w:rsidRDefault="00F31078" w:rsidP="0041387D">
            <w:pPr>
              <w:pStyle w:val="Standard"/>
              <w:snapToGrid w:val="0"/>
              <w:spacing w:line="249" w:lineRule="auto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0E7FC4" w:rsidRPr="006F4DE9" w14:paraId="7E02D03D" w14:textId="05223C59" w:rsidTr="003C0D6C"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08C4A" w14:textId="40813C50" w:rsidR="000E7FC4" w:rsidRPr="006F4DE9" w:rsidRDefault="006F4DE9" w:rsidP="00934754">
            <w:pPr>
              <w:pStyle w:val="Standard"/>
              <w:spacing w:line="249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F4DE9">
              <w:rPr>
                <w:b/>
                <w:bCs/>
                <w:color w:val="000000"/>
                <w:sz w:val="22"/>
                <w:szCs w:val="22"/>
              </w:rPr>
              <w:t>GENERATOR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E326" w14:textId="77777777" w:rsidR="000E7FC4" w:rsidRPr="006F4DE9" w:rsidRDefault="000E7FC4" w:rsidP="0041387D">
            <w:pPr>
              <w:pStyle w:val="Standard"/>
              <w:spacing w:line="249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E7FC4" w:rsidRPr="006F4DE9" w14:paraId="011BF129" w14:textId="6523E0D9" w:rsidTr="003C0D6C"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BC0CD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05010" w14:textId="77777777" w:rsidR="000E7FC4" w:rsidRPr="006F4DE9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Generator wysokiej częstotliwości HF zintegrowany z  konsolą technika 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C5C9C" w14:textId="77777777" w:rsidR="000E7FC4" w:rsidRPr="006F4DE9" w:rsidRDefault="000E7FC4" w:rsidP="000B3A8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9D4F8" w14:textId="77777777" w:rsidR="000E7FC4" w:rsidRPr="006F4DE9" w:rsidRDefault="000E7FC4" w:rsidP="000B3A8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5DFF1" w14:textId="0541AECA" w:rsidR="000E7FC4" w:rsidRPr="006F4DE9" w:rsidRDefault="0099346B" w:rsidP="0041387D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0E7FC4" w:rsidRPr="006F4DE9" w14:paraId="32CAE6B8" w14:textId="411CE4BC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F54D0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17008" w14:textId="75630394" w:rsidR="000B7832" w:rsidRPr="006F4DE9" w:rsidRDefault="000E7FC4" w:rsidP="000B7832">
            <w:pPr>
              <w:pStyle w:val="Standard"/>
              <w:spacing w:after="15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Moc generatora  </w:t>
            </w:r>
            <w:r w:rsidR="000B7832" w:rsidRPr="006F4DE9">
              <w:rPr>
                <w:color w:val="000000"/>
                <w:sz w:val="22"/>
                <w:szCs w:val="22"/>
              </w:rPr>
              <w:t>≥ 30 kW</w:t>
            </w:r>
          </w:p>
          <w:p w14:paraId="09657BC5" w14:textId="5FC3CB81" w:rsidR="000E7FC4" w:rsidRPr="006F4DE9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16DCB" w14:textId="77777777" w:rsidR="000E7FC4" w:rsidRPr="006F4DE9" w:rsidRDefault="000E7FC4" w:rsidP="000B3A8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DDBED" w14:textId="77777777" w:rsidR="000E7FC4" w:rsidRPr="006F4DE9" w:rsidRDefault="000E7FC4" w:rsidP="000B3A8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FE561" w14:textId="43DB3980" w:rsidR="000E7FC4" w:rsidRPr="006F4DE9" w:rsidRDefault="0099346B" w:rsidP="0041387D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0E7FC4" w:rsidRPr="006F4DE9" w14:paraId="6B31DDF5" w14:textId="218F6EFD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1EF98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6F4DE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17063" w14:textId="77777777" w:rsidR="000E7FC4" w:rsidRPr="006F4DE9" w:rsidRDefault="000E7FC4" w:rsidP="000B3A8E">
            <w:pPr>
              <w:pStyle w:val="Standard"/>
              <w:jc w:val="both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 xml:space="preserve"> Zasilanie 230 V ± 10%  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15B75" w14:textId="77777777" w:rsidR="000E7FC4" w:rsidRPr="006F4DE9" w:rsidRDefault="000E7FC4" w:rsidP="000B3A8E">
            <w:pPr>
              <w:pStyle w:val="Standard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E7B03" w14:textId="77777777" w:rsidR="000E7FC4" w:rsidRPr="006F4DE9" w:rsidRDefault="000E7FC4" w:rsidP="000B3A8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1B4F5" w14:textId="4C39AD3B" w:rsidR="000E7FC4" w:rsidRPr="006F4DE9" w:rsidRDefault="0099346B" w:rsidP="0041387D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0E7FC4" w:rsidRPr="006F4DE9" w14:paraId="0B2DC3A6" w14:textId="54A7D4B3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CDEDC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DBB25" w14:textId="77777777" w:rsidR="000B7832" w:rsidRPr="006F4DE9" w:rsidRDefault="000E7FC4" w:rsidP="000B7832">
            <w:pPr>
              <w:pStyle w:val="Standard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Częstotliwość generatora</w:t>
            </w:r>
            <w:r w:rsidR="000B7832">
              <w:rPr>
                <w:color w:val="000000"/>
                <w:sz w:val="22"/>
                <w:szCs w:val="22"/>
              </w:rPr>
              <w:t xml:space="preserve"> </w:t>
            </w:r>
            <w:r w:rsidR="000B7832" w:rsidRPr="006F4DE9">
              <w:rPr>
                <w:color w:val="000000"/>
                <w:sz w:val="22"/>
                <w:szCs w:val="22"/>
              </w:rPr>
              <w:t>≥ 70 kHz,</w:t>
            </w:r>
          </w:p>
          <w:p w14:paraId="359E9CA0" w14:textId="2041260D" w:rsidR="000E7FC4" w:rsidRPr="006F4DE9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EEE0F" w14:textId="77777777" w:rsidR="000E7FC4" w:rsidRPr="006F4DE9" w:rsidRDefault="000E7FC4" w:rsidP="000B3A8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F780F" w14:textId="77777777" w:rsidR="000E7FC4" w:rsidRPr="006F4DE9" w:rsidRDefault="000E7FC4" w:rsidP="000B3A8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7AB9F" w14:textId="5BB78015" w:rsidR="000E7FC4" w:rsidRPr="006F4DE9" w:rsidRDefault="0099346B" w:rsidP="0041387D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0E7FC4" w:rsidRPr="006F4DE9" w14:paraId="483C0A2F" w14:textId="669FCF5F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775DE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BAADD" w14:textId="31EC02CF" w:rsidR="000B7832" w:rsidRPr="006F4DE9" w:rsidRDefault="000E7FC4" w:rsidP="000B7832">
            <w:pPr>
              <w:pStyle w:val="Standard"/>
              <w:spacing w:after="15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Zakres napięciowy  </w:t>
            </w:r>
            <w:r w:rsidR="000B7832" w:rsidRPr="006F4DE9">
              <w:rPr>
                <w:color w:val="000000"/>
                <w:sz w:val="22"/>
                <w:szCs w:val="22"/>
              </w:rPr>
              <w:t xml:space="preserve">≥ 50-125 </w:t>
            </w:r>
            <w:proofErr w:type="spellStart"/>
            <w:r w:rsidR="000B7832" w:rsidRPr="006F4DE9">
              <w:rPr>
                <w:color w:val="000000"/>
                <w:sz w:val="22"/>
                <w:szCs w:val="22"/>
              </w:rPr>
              <w:t>kV</w:t>
            </w:r>
            <w:proofErr w:type="spellEnd"/>
          </w:p>
          <w:p w14:paraId="1A31B931" w14:textId="65B6D3E6" w:rsidR="000E7FC4" w:rsidRPr="006F4DE9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AAF42" w14:textId="77777777" w:rsidR="000E7FC4" w:rsidRPr="006F4DE9" w:rsidRDefault="000E7FC4" w:rsidP="000B3A8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24A60" w14:textId="77777777" w:rsidR="000E7FC4" w:rsidRPr="006F4DE9" w:rsidRDefault="000E7FC4" w:rsidP="000B3A8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35CD6" w14:textId="29B982B1" w:rsidR="000E7FC4" w:rsidRPr="006F4DE9" w:rsidRDefault="0099346B" w:rsidP="0041387D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0E7FC4" w:rsidRPr="006F4DE9" w14:paraId="2812167D" w14:textId="7C6D31BD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F8796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4F579" w14:textId="30F44B0E" w:rsidR="000B7832" w:rsidRPr="006F4DE9" w:rsidRDefault="000E7FC4" w:rsidP="000B7832">
            <w:pPr>
              <w:pStyle w:val="Standard"/>
              <w:spacing w:after="15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Zakres prądowo-czasowy  </w:t>
            </w:r>
            <w:r w:rsidR="000B7832" w:rsidRPr="006F4DE9">
              <w:rPr>
                <w:color w:val="000000"/>
                <w:sz w:val="22"/>
                <w:szCs w:val="22"/>
              </w:rPr>
              <w:t xml:space="preserve">≥ 0,2-600 </w:t>
            </w:r>
            <w:proofErr w:type="spellStart"/>
            <w:r w:rsidR="000B7832" w:rsidRPr="006F4DE9">
              <w:rPr>
                <w:color w:val="000000"/>
                <w:sz w:val="22"/>
                <w:szCs w:val="22"/>
              </w:rPr>
              <w:t>mAs</w:t>
            </w:r>
            <w:proofErr w:type="spellEnd"/>
          </w:p>
          <w:p w14:paraId="65E16F84" w14:textId="08DA1214" w:rsidR="000E7FC4" w:rsidRPr="006F4DE9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E8000" w14:textId="77777777" w:rsidR="000E7FC4" w:rsidRPr="006F4DE9" w:rsidRDefault="000E7FC4" w:rsidP="000B3A8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  <w:p w14:paraId="3D812C0F" w14:textId="77777777" w:rsidR="000E7FC4" w:rsidRPr="006F4DE9" w:rsidRDefault="000E7FC4" w:rsidP="000B3A8E">
            <w:pPr>
              <w:pStyle w:val="Standard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40DCC" w14:textId="77777777" w:rsidR="000E7FC4" w:rsidRPr="006F4DE9" w:rsidRDefault="000E7FC4" w:rsidP="000B3A8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A221D" w14:textId="4CD78AB4" w:rsidR="000E7FC4" w:rsidRPr="006F4DE9" w:rsidRDefault="0099346B" w:rsidP="0041387D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0E7FC4" w:rsidRPr="006F4DE9" w14:paraId="045C2D08" w14:textId="799B6F26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588E8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221C4" w14:textId="77777777" w:rsidR="000E7FC4" w:rsidRPr="006F4DE9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Nastawa parametrów ekspozycji związana z   wyborem projekcji z możliwością korekty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65537" w14:textId="77777777" w:rsidR="000E7FC4" w:rsidRPr="006F4DE9" w:rsidRDefault="000E7FC4" w:rsidP="000B3A8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FDFDF" w14:textId="77777777" w:rsidR="000E7FC4" w:rsidRPr="006F4DE9" w:rsidRDefault="000E7FC4" w:rsidP="000B3A8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402FC" w14:textId="03F10365" w:rsidR="000E7FC4" w:rsidRPr="006F4DE9" w:rsidRDefault="0099346B" w:rsidP="0041387D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0E7FC4" w:rsidRPr="006F4DE9" w14:paraId="1CB90152" w14:textId="43F352E4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8362A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2D42F" w14:textId="77777777" w:rsidR="000E7FC4" w:rsidRPr="006F4DE9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 Zabezpieczenie przed przeciążeniem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2CA44" w14:textId="77777777" w:rsidR="000E7FC4" w:rsidRPr="006F4DE9" w:rsidRDefault="000E7FC4" w:rsidP="000B3A8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67F92" w14:textId="77777777" w:rsidR="000E7FC4" w:rsidRPr="006F4DE9" w:rsidRDefault="000E7FC4" w:rsidP="000B3A8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FCA65" w14:textId="501BF1AA" w:rsidR="000E7FC4" w:rsidRPr="006F4DE9" w:rsidRDefault="0099346B" w:rsidP="0041387D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0E7FC4" w:rsidRPr="006F4DE9" w14:paraId="6E0B7529" w14:textId="20C46F2B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4753E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285D2" w14:textId="77777777" w:rsidR="000E7FC4" w:rsidRPr="006F4DE9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Możliwość robienia ekspozycji z podłączonego do zasilana aparatu w przypadku rozładowania baterii do poziomu 1%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488E7" w14:textId="77777777" w:rsidR="000E7FC4" w:rsidRPr="006F4DE9" w:rsidRDefault="000E7FC4" w:rsidP="000B3A8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4F36C" w14:textId="77777777" w:rsidR="000E7FC4" w:rsidRPr="006F4DE9" w:rsidRDefault="000E7FC4" w:rsidP="000B3A8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97C5F" w14:textId="5B12D488" w:rsidR="000E7FC4" w:rsidRPr="006F4DE9" w:rsidRDefault="0099346B" w:rsidP="0041387D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0E7FC4" w:rsidRPr="006F4DE9" w14:paraId="5ADC280A" w14:textId="5A550162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A9AB5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DF27C" w14:textId="77777777" w:rsidR="000E7FC4" w:rsidRPr="006F4DE9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Aparat wyposażony w szuflady (kieszeń) na detektory umożliwiające ładowanie detektorów w aparacie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C6BFD" w14:textId="77777777" w:rsidR="000E7FC4" w:rsidRPr="006F4DE9" w:rsidRDefault="000E7FC4" w:rsidP="000B3A8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7CD50" w14:textId="77777777" w:rsidR="000E7FC4" w:rsidRPr="006F4DE9" w:rsidRDefault="000E7FC4" w:rsidP="000B3A8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2E146" w14:textId="7C705412" w:rsidR="000E7FC4" w:rsidRPr="006F4DE9" w:rsidRDefault="0099346B" w:rsidP="0041387D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0E7FC4" w:rsidRPr="006F4DE9" w14:paraId="477E87A2" w14:textId="7728F7A5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8E764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1C669" w14:textId="77777777" w:rsidR="000E7FC4" w:rsidRPr="006F4DE9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Zabezpieczenie termiczne przed przegrzaniem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5973E" w14:textId="77777777" w:rsidR="000E7FC4" w:rsidRPr="006F4DE9" w:rsidRDefault="000E7FC4" w:rsidP="000B3A8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7EAFB" w14:textId="77777777" w:rsidR="000E7FC4" w:rsidRPr="006F4DE9" w:rsidRDefault="000E7FC4" w:rsidP="000B3A8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15E23" w14:textId="7C56419A" w:rsidR="000E7FC4" w:rsidRPr="006F4DE9" w:rsidRDefault="0099346B" w:rsidP="0041387D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0E7FC4" w:rsidRPr="006F4DE9" w14:paraId="4097A944" w14:textId="247565D1" w:rsidTr="000E7FC4">
        <w:tc>
          <w:tcPr>
            <w:tcW w:w="85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633A2" w14:textId="75BED37B" w:rsidR="000E7FC4" w:rsidRPr="006F4DE9" w:rsidRDefault="00F75858" w:rsidP="00934754">
            <w:pPr>
              <w:pStyle w:val="Standard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F4DE9">
              <w:rPr>
                <w:b/>
                <w:bCs/>
                <w:color w:val="000000"/>
                <w:sz w:val="22"/>
                <w:szCs w:val="22"/>
              </w:rPr>
              <w:t>LAMPA RTG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CFDB91" w14:textId="77777777" w:rsidR="000E7FC4" w:rsidRPr="006F4DE9" w:rsidRDefault="000E7FC4" w:rsidP="0041387D">
            <w:pPr>
              <w:pStyle w:val="Standard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E7FC4" w:rsidRPr="006F4DE9" w14:paraId="6499ACE7" w14:textId="2F271EF2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56042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A938D" w14:textId="77777777" w:rsidR="000E7FC4" w:rsidRPr="006F4DE9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 Lampa z wirującą anodą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B5E50" w14:textId="77777777" w:rsidR="000E7FC4" w:rsidRPr="006F4DE9" w:rsidRDefault="000E7FC4" w:rsidP="000B3A8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E17F3" w14:textId="77777777" w:rsidR="000E7FC4" w:rsidRPr="006F4DE9" w:rsidRDefault="000E7FC4" w:rsidP="000B3A8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AF884" w14:textId="141FB5F2" w:rsidR="000E7FC4" w:rsidRPr="006F4DE9" w:rsidRDefault="0099346B" w:rsidP="0041387D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0E7FC4" w:rsidRPr="006F4DE9" w14:paraId="5CE85ECC" w14:textId="0D7CA830" w:rsidTr="00B120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AFBC5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9BD4F" w14:textId="55029AB7" w:rsidR="000E7FC4" w:rsidRPr="006F4DE9" w:rsidRDefault="00830D38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 Wielkość małego ogniska</w:t>
            </w:r>
            <w:r w:rsidR="000E7FC4" w:rsidRPr="006F4DE9">
              <w:rPr>
                <w:color w:val="000000"/>
                <w:sz w:val="22"/>
                <w:szCs w:val="22"/>
              </w:rPr>
              <w:t xml:space="preserve"> </w:t>
            </w:r>
            <w:r w:rsidRPr="006F4DE9">
              <w:rPr>
                <w:color w:val="000000"/>
                <w:sz w:val="22"/>
                <w:szCs w:val="22"/>
              </w:rPr>
              <w:t>≤  0,6 mm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06C92" w14:textId="7B0C0C9E" w:rsidR="000E7FC4" w:rsidRPr="006F4DE9" w:rsidRDefault="000E7FC4" w:rsidP="000B3A8E">
            <w:pPr>
              <w:pStyle w:val="Standard"/>
              <w:spacing w:after="15"/>
              <w:jc w:val="center"/>
              <w:rPr>
                <w:color w:val="000000"/>
                <w:sz w:val="22"/>
                <w:szCs w:val="22"/>
              </w:rPr>
            </w:pPr>
          </w:p>
          <w:p w14:paraId="1721F3F5" w14:textId="77777777" w:rsidR="000E7FC4" w:rsidRPr="006F4DE9" w:rsidRDefault="000E7FC4" w:rsidP="000B3A8E">
            <w:pPr>
              <w:pStyle w:val="Standard"/>
              <w:ind w:right="1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8CC75" w14:textId="77777777" w:rsidR="000E7FC4" w:rsidRPr="006F4DE9" w:rsidRDefault="000E7FC4" w:rsidP="000B3A8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CF0D0" w14:textId="1F93C847" w:rsidR="000E7FC4" w:rsidRPr="006F4DE9" w:rsidRDefault="0099346B" w:rsidP="0041387D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0E7FC4" w:rsidRPr="006F4DE9" w14:paraId="7FC6DDCF" w14:textId="5CBF17F4" w:rsidTr="00B120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99E16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B852B" w14:textId="14EB074C" w:rsidR="000B7832" w:rsidRPr="006F4DE9" w:rsidRDefault="000E7FC4" w:rsidP="000B7832">
            <w:pPr>
              <w:pStyle w:val="Standard"/>
              <w:spacing w:after="17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Wielkość dużego ogniska  </w:t>
            </w:r>
            <w:r w:rsidR="000B7832" w:rsidRPr="006F4DE9">
              <w:rPr>
                <w:color w:val="000000"/>
                <w:sz w:val="22"/>
                <w:szCs w:val="22"/>
              </w:rPr>
              <w:t>≤ 1,2 mm</w:t>
            </w:r>
          </w:p>
          <w:p w14:paraId="0F829400" w14:textId="08F0B20B" w:rsidR="000E7FC4" w:rsidRPr="006F4DE9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6AE32" w14:textId="77777777" w:rsidR="000E7FC4" w:rsidRPr="006F4DE9" w:rsidRDefault="000E7FC4" w:rsidP="000B3A8E">
            <w:pPr>
              <w:pStyle w:val="Standard"/>
              <w:ind w:right="1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584DD" w14:textId="77777777" w:rsidR="000E7FC4" w:rsidRPr="006F4DE9" w:rsidRDefault="000E7FC4" w:rsidP="000B3A8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6D4EB" w14:textId="03770A96" w:rsidR="000E7FC4" w:rsidRPr="006F4DE9" w:rsidRDefault="0099346B" w:rsidP="0041387D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0E7FC4" w:rsidRPr="006F4DE9" w14:paraId="24DF913E" w14:textId="63230DB7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85200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78101" w14:textId="527ACC9E" w:rsidR="000B7832" w:rsidRPr="006F4DE9" w:rsidRDefault="000E7FC4" w:rsidP="000B783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 Pojemność cieplna obudowy lampy</w:t>
            </w:r>
            <w:r w:rsidR="000B7832">
              <w:rPr>
                <w:color w:val="000000"/>
                <w:sz w:val="22"/>
                <w:szCs w:val="22"/>
              </w:rPr>
              <w:t xml:space="preserve"> </w:t>
            </w:r>
            <w:r w:rsidR="000B7832" w:rsidRPr="006F4DE9">
              <w:rPr>
                <w:color w:val="000000"/>
                <w:sz w:val="22"/>
                <w:szCs w:val="22"/>
              </w:rPr>
              <w:t>≥ 1,2 MHU</w:t>
            </w:r>
          </w:p>
          <w:p w14:paraId="0AAE90F6" w14:textId="0D9CC694" w:rsidR="000E7FC4" w:rsidRPr="006F4DE9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1AF3D" w14:textId="77777777" w:rsidR="000E7FC4" w:rsidRPr="006F4DE9" w:rsidRDefault="000E7FC4" w:rsidP="000B3A8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C73B3" w14:textId="77777777" w:rsidR="000E7FC4" w:rsidRPr="006F4DE9" w:rsidRDefault="000E7FC4" w:rsidP="000B3A8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21739" w14:textId="08DDD837" w:rsidR="000E7FC4" w:rsidRPr="006F4DE9" w:rsidRDefault="0099346B" w:rsidP="0041387D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0E7FC4" w:rsidRPr="006F4DE9" w14:paraId="14CBB4DB" w14:textId="60D1B534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3AAA0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59151" w14:textId="400E4EDA" w:rsidR="000E7FC4" w:rsidRPr="006F4DE9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 Kąt obrotu kolimatora  </w:t>
            </w:r>
            <w:r w:rsidR="00934754">
              <w:rPr>
                <w:color w:val="000000"/>
                <w:sz w:val="22"/>
                <w:szCs w:val="22"/>
              </w:rPr>
              <w:t>Min. ±90°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4BE6C" w14:textId="68DDCF08" w:rsidR="000E7FC4" w:rsidRPr="006F4DE9" w:rsidRDefault="00B12063" w:rsidP="00B12063">
            <w:pPr>
              <w:pStyle w:val="Standard"/>
              <w:ind w:right="343"/>
              <w:jc w:val="center"/>
              <w:rPr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A0197" w14:textId="77777777" w:rsidR="000E7FC4" w:rsidRPr="006F4DE9" w:rsidRDefault="000E7FC4" w:rsidP="000B3A8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18160" w14:textId="41BC608A" w:rsidR="000E7FC4" w:rsidRPr="006F4DE9" w:rsidRDefault="0099346B" w:rsidP="0041387D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0E7FC4" w:rsidRPr="006F4DE9" w14:paraId="1BB5D54D" w14:textId="686D38E2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5F578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6FA79" w14:textId="77777777" w:rsidR="000E7FC4" w:rsidRPr="006F4DE9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Oświetlenie LED pola ekspozycji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3D3CB" w14:textId="77777777" w:rsidR="000E7FC4" w:rsidRPr="006F4DE9" w:rsidRDefault="000E7FC4" w:rsidP="000B3A8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0D270" w14:textId="77777777" w:rsidR="000E7FC4" w:rsidRPr="006F4DE9" w:rsidRDefault="000E7FC4" w:rsidP="000B3A8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C1D5A" w14:textId="72D06E90" w:rsidR="000E7FC4" w:rsidRPr="006F4DE9" w:rsidRDefault="0099346B" w:rsidP="0041387D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0E7FC4" w:rsidRPr="006F4DE9" w14:paraId="7853F553" w14:textId="546EEB13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4B0CF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83E53" w14:textId="77777777" w:rsidR="00934754" w:rsidRPr="006F4DE9" w:rsidRDefault="000E7FC4" w:rsidP="00934754">
            <w:pPr>
              <w:pStyle w:val="Standard"/>
              <w:spacing w:after="17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 Odległość maksymalna podłoga – ognisko  </w:t>
            </w:r>
            <w:r w:rsidR="00934754" w:rsidRPr="006F4DE9">
              <w:rPr>
                <w:color w:val="000000"/>
                <w:sz w:val="22"/>
                <w:szCs w:val="22"/>
              </w:rPr>
              <w:t>≥ 200 cm</w:t>
            </w:r>
          </w:p>
          <w:p w14:paraId="79BFB3C3" w14:textId="007BE9D9" w:rsidR="000E7FC4" w:rsidRPr="006F4DE9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FEDAC" w14:textId="77777777" w:rsidR="000E7FC4" w:rsidRPr="006F4DE9" w:rsidRDefault="000E7FC4" w:rsidP="000B3A8E">
            <w:pPr>
              <w:pStyle w:val="Standard"/>
              <w:ind w:right="1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DCCBA" w14:textId="77777777" w:rsidR="000E7FC4" w:rsidRPr="006F4DE9" w:rsidRDefault="000E7FC4" w:rsidP="000B3A8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D0887" w14:textId="412E81C0" w:rsidR="000E7FC4" w:rsidRPr="006F4DE9" w:rsidRDefault="0099346B" w:rsidP="0041387D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0E7FC4" w:rsidRPr="006F4DE9" w14:paraId="3486EB72" w14:textId="467CE79A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777CC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01595" w14:textId="77777777" w:rsidR="00934754" w:rsidRPr="006F4DE9" w:rsidRDefault="000E7FC4" w:rsidP="00934754">
            <w:pPr>
              <w:pStyle w:val="Standard"/>
              <w:ind w:right="1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 Zakres pochylenia kołpaka lampy </w:t>
            </w:r>
            <w:r w:rsidR="00934754" w:rsidRPr="006F4DE9">
              <w:rPr>
                <w:color w:val="000000"/>
                <w:sz w:val="22"/>
                <w:szCs w:val="22"/>
              </w:rPr>
              <w:t>min. +90º do -10º</w:t>
            </w:r>
          </w:p>
          <w:p w14:paraId="7BBBB6AE" w14:textId="5B48DD04" w:rsidR="000E7FC4" w:rsidRPr="006F4DE9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BE5B5" w14:textId="77777777" w:rsidR="000E7FC4" w:rsidRPr="006F4DE9" w:rsidRDefault="000E7FC4" w:rsidP="000B3A8E">
            <w:pPr>
              <w:pStyle w:val="Standard"/>
              <w:ind w:right="1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82101" w14:textId="77777777" w:rsidR="000E7FC4" w:rsidRPr="006F4DE9" w:rsidRDefault="000E7FC4" w:rsidP="000B3A8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DE081" w14:textId="30346AE8" w:rsidR="000E7FC4" w:rsidRPr="006F4DE9" w:rsidRDefault="0099346B" w:rsidP="0041387D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0E7FC4" w:rsidRPr="006F4DE9" w14:paraId="048A1DB9" w14:textId="352A7B5F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34437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82407" w14:textId="297EF4F5" w:rsidR="00934754" w:rsidRPr="00365285" w:rsidRDefault="000E7FC4" w:rsidP="00934754">
            <w:pPr>
              <w:pStyle w:val="Standard"/>
              <w:spacing w:after="93"/>
              <w:rPr>
                <w:sz w:val="22"/>
                <w:szCs w:val="22"/>
              </w:rPr>
            </w:pPr>
            <w:r w:rsidRPr="00365285">
              <w:rPr>
                <w:color w:val="000000"/>
                <w:sz w:val="22"/>
                <w:szCs w:val="22"/>
              </w:rPr>
              <w:t xml:space="preserve"> Kąt obrotu kolumny lampy</w:t>
            </w:r>
            <w:r w:rsidR="00934754" w:rsidRPr="00365285">
              <w:rPr>
                <w:color w:val="000000"/>
                <w:sz w:val="22"/>
                <w:szCs w:val="22"/>
              </w:rPr>
              <w:t xml:space="preserve"> ≥±270</w:t>
            </w:r>
            <w:r w:rsidR="00934754" w:rsidRPr="00365285">
              <w:rPr>
                <w:color w:val="000000"/>
                <w:sz w:val="22"/>
                <w:szCs w:val="22"/>
                <w:vertAlign w:val="superscript"/>
              </w:rPr>
              <w:t>0</w:t>
            </w:r>
          </w:p>
          <w:p w14:paraId="135CB69E" w14:textId="183AF969" w:rsidR="000E7FC4" w:rsidRPr="00365285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18FB3" w14:textId="77777777" w:rsidR="000E7FC4" w:rsidRPr="006F4DE9" w:rsidRDefault="000E7FC4" w:rsidP="000B3A8E">
            <w:pPr>
              <w:pStyle w:val="Standard"/>
              <w:ind w:right="1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29D51" w14:textId="77777777" w:rsidR="000E7FC4" w:rsidRPr="006F4DE9" w:rsidRDefault="000E7FC4" w:rsidP="000B3A8E">
            <w:pPr>
              <w:pStyle w:val="Standard"/>
              <w:snapToGrid w:val="0"/>
              <w:spacing w:after="93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BC26E" w14:textId="65F61D0C" w:rsidR="000E7FC4" w:rsidRPr="006F4DE9" w:rsidRDefault="0099346B" w:rsidP="0041387D">
            <w:pPr>
              <w:pStyle w:val="Standard"/>
              <w:snapToGrid w:val="0"/>
              <w:spacing w:after="93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X</w:t>
            </w:r>
          </w:p>
        </w:tc>
      </w:tr>
      <w:tr w:rsidR="000E7FC4" w:rsidRPr="006F4DE9" w14:paraId="3017D53C" w14:textId="58EEC469" w:rsidTr="00E51A80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2E7E5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D36E8" w14:textId="7637A9B6" w:rsidR="00934754" w:rsidRPr="006F4DE9" w:rsidRDefault="000E7FC4" w:rsidP="00934754">
            <w:pPr>
              <w:pStyle w:val="Standard"/>
              <w:spacing w:line="249" w:lineRule="auto"/>
              <w:rPr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Filtracja całkowita [mm Al]</w:t>
            </w:r>
            <w:r w:rsidR="00934754">
              <w:rPr>
                <w:color w:val="000000"/>
                <w:sz w:val="22"/>
                <w:szCs w:val="22"/>
              </w:rPr>
              <w:t xml:space="preserve"> </w:t>
            </w:r>
            <w:r w:rsidR="00934754" w:rsidRPr="006F4DE9">
              <w:rPr>
                <w:color w:val="000000"/>
                <w:sz w:val="22"/>
                <w:szCs w:val="22"/>
              </w:rPr>
              <w:t>≥ 2,6</w:t>
            </w:r>
          </w:p>
          <w:p w14:paraId="21A7240B" w14:textId="7F4053F2" w:rsidR="000E7FC4" w:rsidRPr="006F4DE9" w:rsidRDefault="000E7FC4" w:rsidP="000B3A8E">
            <w:pPr>
              <w:pStyle w:val="Standard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01AB6" w14:textId="77777777" w:rsidR="000E7FC4" w:rsidRPr="006F4DE9" w:rsidRDefault="000E7FC4" w:rsidP="000B3A8E">
            <w:pPr>
              <w:pStyle w:val="Standard"/>
              <w:spacing w:line="249" w:lineRule="auto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D7FAC" w14:textId="77777777" w:rsidR="000E7FC4" w:rsidRPr="006F4DE9" w:rsidRDefault="000E7FC4" w:rsidP="000B3A8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F1D0CD" w14:textId="2DC53C3D" w:rsidR="000E7FC4" w:rsidRPr="006F4DE9" w:rsidRDefault="0099346B" w:rsidP="0041387D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0E7FC4" w:rsidRPr="006F4DE9" w14:paraId="7160CBA6" w14:textId="09E42E74" w:rsidTr="00E51A80">
        <w:trPr>
          <w:trHeight w:val="361"/>
        </w:trPr>
        <w:tc>
          <w:tcPr>
            <w:tcW w:w="85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C1A11" w14:textId="5E88F9AA" w:rsidR="000E7FC4" w:rsidRPr="006F4DE9" w:rsidRDefault="00F75858" w:rsidP="00934754">
            <w:pPr>
              <w:pStyle w:val="Standard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F4DE9">
              <w:rPr>
                <w:b/>
                <w:bCs/>
                <w:color w:val="000000"/>
                <w:sz w:val="22"/>
                <w:szCs w:val="22"/>
              </w:rPr>
              <w:t xml:space="preserve">DETEKTOR CYFROWY </w:t>
            </w:r>
            <w:r w:rsidR="000E7FC4" w:rsidRPr="006F4DE9">
              <w:rPr>
                <w:b/>
                <w:bCs/>
                <w:color w:val="000000"/>
                <w:sz w:val="22"/>
                <w:szCs w:val="22"/>
              </w:rPr>
              <w:t>(po jednej sztuce do każdego aparatu)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D3C9" w14:textId="77777777" w:rsidR="000E7FC4" w:rsidRPr="006F4DE9" w:rsidRDefault="000E7FC4" w:rsidP="000B3A8E">
            <w:pPr>
              <w:pStyle w:val="Standard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E7FC4" w:rsidRPr="006F4DE9" w14:paraId="0A205E86" w14:textId="79878FF8" w:rsidTr="00E51A80"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19877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F8947" w14:textId="213756FB" w:rsidR="00934754" w:rsidRPr="006F4DE9" w:rsidRDefault="000E7FC4" w:rsidP="0093475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Rozmiar  detektora - powierzchnia aktywna</w:t>
            </w:r>
            <w:r w:rsidR="00934754">
              <w:rPr>
                <w:color w:val="000000"/>
                <w:sz w:val="22"/>
                <w:szCs w:val="22"/>
              </w:rPr>
              <w:t xml:space="preserve"> </w:t>
            </w:r>
            <w:r w:rsidR="00934754" w:rsidRPr="006F4DE9">
              <w:rPr>
                <w:color w:val="000000"/>
                <w:sz w:val="22"/>
                <w:szCs w:val="22"/>
              </w:rPr>
              <w:t>≥ 42 x 42 cm</w:t>
            </w:r>
          </w:p>
          <w:p w14:paraId="05F2DC22" w14:textId="70525297" w:rsidR="000E7FC4" w:rsidRPr="006F4DE9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9DFF9" w14:textId="77777777" w:rsidR="000E7FC4" w:rsidRPr="006F4DE9" w:rsidRDefault="000E7FC4" w:rsidP="000B3A8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2115A" w14:textId="77777777" w:rsidR="000E7FC4" w:rsidRPr="006F4DE9" w:rsidRDefault="000E7FC4" w:rsidP="000B3A8E">
            <w:pPr>
              <w:pStyle w:val="Standard"/>
              <w:snapToGrid w:val="0"/>
              <w:ind w:left="11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B2802" w14:textId="02A4B2B3" w:rsidR="000E7FC4" w:rsidRPr="006F4DE9" w:rsidRDefault="0099346B" w:rsidP="0041387D">
            <w:pPr>
              <w:pStyle w:val="Standard"/>
              <w:snapToGrid w:val="0"/>
              <w:ind w:left="11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0E7FC4" w:rsidRPr="006F4DE9" w14:paraId="14728EA2" w14:textId="212ACBF1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6F055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57E72" w14:textId="77777777" w:rsidR="00934754" w:rsidRPr="006F4DE9" w:rsidRDefault="000E7FC4" w:rsidP="00934754">
            <w:pPr>
              <w:pStyle w:val="Standard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Matryca obrazowa [pikseli]</w:t>
            </w:r>
            <w:r w:rsidR="00934754">
              <w:rPr>
                <w:color w:val="000000"/>
                <w:sz w:val="22"/>
                <w:szCs w:val="22"/>
              </w:rPr>
              <w:t xml:space="preserve"> </w:t>
            </w:r>
            <w:r w:rsidR="00934754" w:rsidRPr="006F4DE9">
              <w:rPr>
                <w:color w:val="000000"/>
                <w:sz w:val="22"/>
                <w:szCs w:val="22"/>
              </w:rPr>
              <w:t>≥ 15 mln pikseli</w:t>
            </w:r>
          </w:p>
          <w:p w14:paraId="4ECEA274" w14:textId="6EF09841" w:rsidR="000E7FC4" w:rsidRPr="006F4DE9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73B0F" w14:textId="77777777" w:rsidR="000E7FC4" w:rsidRPr="006F4DE9" w:rsidRDefault="000E7FC4" w:rsidP="000B3A8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16453" w14:textId="4C2FB13A" w:rsidR="000E7FC4" w:rsidRPr="006F4DE9" w:rsidRDefault="000E7FC4" w:rsidP="000B3A8E">
            <w:pPr>
              <w:pStyle w:val="Standard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E8FA8" w14:textId="5076ECAE" w:rsidR="000E7FC4" w:rsidRPr="006F4DE9" w:rsidRDefault="0099346B" w:rsidP="000B3A8E">
            <w:pPr>
              <w:pStyle w:val="Standard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 xml:space="preserve">≥ 18 mln – 5 pkt </w:t>
            </w:r>
            <w:r w:rsidR="000B7832">
              <w:rPr>
                <w:color w:val="000000"/>
                <w:sz w:val="22"/>
                <w:szCs w:val="22"/>
                <w:lang w:eastAsia="ar-SA"/>
              </w:rPr>
              <w:t>≤18 min</w:t>
            </w:r>
            <w:r w:rsidRPr="006F4DE9">
              <w:rPr>
                <w:color w:val="000000"/>
                <w:sz w:val="22"/>
                <w:szCs w:val="22"/>
                <w:lang w:eastAsia="ar-SA"/>
              </w:rPr>
              <w:t xml:space="preserve"> – 0 pkt</w:t>
            </w:r>
          </w:p>
        </w:tc>
      </w:tr>
      <w:tr w:rsidR="000E7FC4" w:rsidRPr="006F4DE9" w14:paraId="38BAF663" w14:textId="5239CEDC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6A576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0C64B" w14:textId="55864601" w:rsidR="00934754" w:rsidRPr="006F4DE9" w:rsidRDefault="000E7FC4" w:rsidP="00934754">
            <w:pPr>
              <w:pStyle w:val="Standard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Wymiary zewnętrzne detektora</w:t>
            </w:r>
            <w:r w:rsidR="00934754">
              <w:rPr>
                <w:color w:val="000000"/>
                <w:sz w:val="22"/>
                <w:szCs w:val="22"/>
              </w:rPr>
              <w:t xml:space="preserve"> </w:t>
            </w:r>
            <w:r w:rsidR="00934754" w:rsidRPr="006F4DE9">
              <w:rPr>
                <w:color w:val="000000"/>
                <w:sz w:val="22"/>
                <w:szCs w:val="22"/>
              </w:rPr>
              <w:t>≤ 46 x 46 cm</w:t>
            </w:r>
          </w:p>
          <w:p w14:paraId="0A9653B9" w14:textId="02B42F46" w:rsidR="000E7FC4" w:rsidRPr="006F4DE9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C066C" w14:textId="77777777" w:rsidR="000E7FC4" w:rsidRPr="006F4DE9" w:rsidRDefault="000E7FC4" w:rsidP="000B3A8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F2D55" w14:textId="77777777" w:rsidR="000E7FC4" w:rsidRPr="006F4DE9" w:rsidRDefault="000E7FC4" w:rsidP="000B3A8E">
            <w:pPr>
              <w:pStyle w:val="Standard"/>
              <w:snapToGrid w:val="0"/>
              <w:ind w:left="11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1BBEC" w14:textId="38958EBA" w:rsidR="000E7FC4" w:rsidRPr="006F4DE9" w:rsidRDefault="0099346B" w:rsidP="0041387D">
            <w:pPr>
              <w:pStyle w:val="Standard"/>
              <w:snapToGrid w:val="0"/>
              <w:ind w:left="11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0E7FC4" w:rsidRPr="006F4DE9" w14:paraId="2AF46C65" w14:textId="395309BA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B0C01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DD1F8" w14:textId="214CA1DF" w:rsidR="00934754" w:rsidRPr="006F4DE9" w:rsidRDefault="000E7FC4" w:rsidP="00934754">
            <w:pPr>
              <w:pStyle w:val="Standard"/>
              <w:spacing w:line="100" w:lineRule="atLeast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Rozmiar pojedynczego piksela detektora</w:t>
            </w:r>
            <w:r w:rsidR="00934754">
              <w:rPr>
                <w:color w:val="000000"/>
                <w:sz w:val="22"/>
                <w:szCs w:val="22"/>
              </w:rPr>
              <w:t xml:space="preserve"> </w:t>
            </w:r>
            <w:r w:rsidR="00934754" w:rsidRPr="006F4DE9">
              <w:rPr>
                <w:color w:val="000000"/>
                <w:sz w:val="22"/>
                <w:szCs w:val="22"/>
              </w:rPr>
              <w:t>≤ 124 µm</w:t>
            </w:r>
          </w:p>
          <w:p w14:paraId="2C586C9D" w14:textId="1EDD0D1C" w:rsidR="000E7FC4" w:rsidRPr="006F4DE9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118CD" w14:textId="77777777" w:rsidR="000E7FC4" w:rsidRPr="006F4DE9" w:rsidRDefault="000E7FC4" w:rsidP="000B3A8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15F5F" w14:textId="4AD9A5A5" w:rsidR="000E7FC4" w:rsidRPr="006F4DE9" w:rsidRDefault="000E7FC4" w:rsidP="000B3A8E">
            <w:pPr>
              <w:pStyle w:val="Standard"/>
              <w:spacing w:line="100" w:lineRule="atLeast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8F8DD" w14:textId="5021F4A5" w:rsidR="000E7FC4" w:rsidRPr="006F4DE9" w:rsidRDefault="0099346B" w:rsidP="000B3A8E">
            <w:pPr>
              <w:pStyle w:val="Standard"/>
              <w:spacing w:line="100" w:lineRule="atLeast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 xml:space="preserve">≤ 100 µm – 5 pkt </w:t>
            </w:r>
            <w:r w:rsidR="000B7832">
              <w:rPr>
                <w:rFonts w:ascii="Calibri" w:hAnsi="Calibri" w:cs="Calibri"/>
                <w:color w:val="000000"/>
                <w:sz w:val="22"/>
                <w:szCs w:val="22"/>
                <w:lang w:eastAsia="ar-SA"/>
              </w:rPr>
              <w:t>≥</w:t>
            </w:r>
            <w:r w:rsidR="000B7832" w:rsidRPr="006F4DE9">
              <w:rPr>
                <w:color w:val="000000"/>
                <w:sz w:val="22"/>
                <w:szCs w:val="22"/>
                <w:lang w:eastAsia="ar-SA"/>
              </w:rPr>
              <w:t>100 µm</w:t>
            </w:r>
            <w:r w:rsidRPr="006F4DE9">
              <w:rPr>
                <w:color w:val="000000"/>
                <w:sz w:val="22"/>
                <w:szCs w:val="22"/>
                <w:lang w:eastAsia="ar-SA"/>
              </w:rPr>
              <w:t xml:space="preserve"> – 0 pkt</w:t>
            </w:r>
          </w:p>
        </w:tc>
      </w:tr>
      <w:tr w:rsidR="000E7FC4" w:rsidRPr="006F4DE9" w14:paraId="3838D23C" w14:textId="0A601D64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F30F6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17D8F" w14:textId="77777777" w:rsidR="00934754" w:rsidRPr="006F4DE9" w:rsidRDefault="000E7FC4" w:rsidP="00934754">
            <w:pPr>
              <w:pStyle w:val="Standard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Rozdzielczość przestrzenna</w:t>
            </w:r>
            <w:r w:rsidR="00934754">
              <w:rPr>
                <w:color w:val="000000"/>
                <w:sz w:val="22"/>
                <w:szCs w:val="22"/>
              </w:rPr>
              <w:t xml:space="preserve"> </w:t>
            </w:r>
            <w:r w:rsidR="00934754" w:rsidRPr="006F4DE9">
              <w:rPr>
                <w:color w:val="000000"/>
                <w:sz w:val="22"/>
                <w:szCs w:val="22"/>
              </w:rPr>
              <w:t xml:space="preserve">≥ 4 </w:t>
            </w:r>
            <w:proofErr w:type="spellStart"/>
            <w:r w:rsidR="00934754" w:rsidRPr="006F4DE9">
              <w:rPr>
                <w:color w:val="000000"/>
                <w:sz w:val="22"/>
                <w:szCs w:val="22"/>
              </w:rPr>
              <w:t>Lp</w:t>
            </w:r>
            <w:proofErr w:type="spellEnd"/>
            <w:r w:rsidR="00934754" w:rsidRPr="006F4DE9">
              <w:rPr>
                <w:color w:val="000000"/>
                <w:sz w:val="22"/>
                <w:szCs w:val="22"/>
              </w:rPr>
              <w:t>/mm</w:t>
            </w:r>
          </w:p>
          <w:p w14:paraId="5C363823" w14:textId="787ACB16" w:rsidR="000E7FC4" w:rsidRPr="006F4DE9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19F5B" w14:textId="77777777" w:rsidR="000E7FC4" w:rsidRPr="006F4DE9" w:rsidRDefault="000E7FC4" w:rsidP="000B3A8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7154D" w14:textId="7C0B8765" w:rsidR="000E7FC4" w:rsidRPr="006F4DE9" w:rsidRDefault="000E7FC4" w:rsidP="000B3A8E">
            <w:pPr>
              <w:pStyle w:val="Standard"/>
              <w:spacing w:line="100" w:lineRule="atLeast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6164A" w14:textId="77777777" w:rsidR="0099346B" w:rsidRPr="006F4DE9" w:rsidRDefault="0099346B" w:rsidP="0099346B">
            <w:pPr>
              <w:pStyle w:val="Standard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 xml:space="preserve">≥ 5 </w:t>
            </w:r>
            <w:proofErr w:type="spellStart"/>
            <w:r w:rsidRPr="006F4DE9">
              <w:rPr>
                <w:color w:val="000000"/>
                <w:sz w:val="22"/>
                <w:szCs w:val="22"/>
                <w:lang w:eastAsia="ar-SA"/>
              </w:rPr>
              <w:t>Lp</w:t>
            </w:r>
            <w:proofErr w:type="spellEnd"/>
            <w:r w:rsidRPr="006F4DE9">
              <w:rPr>
                <w:color w:val="000000"/>
                <w:sz w:val="22"/>
                <w:szCs w:val="22"/>
                <w:lang w:eastAsia="ar-SA"/>
              </w:rPr>
              <w:t>/mm – 5 pkt</w:t>
            </w:r>
          </w:p>
          <w:p w14:paraId="24543668" w14:textId="096186C4" w:rsidR="000E7FC4" w:rsidRPr="006F4DE9" w:rsidRDefault="000B7832" w:rsidP="000B7832">
            <w:pPr>
              <w:pStyle w:val="Standard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 xml:space="preserve">≤ </w:t>
            </w:r>
            <w:r w:rsidRPr="006F4DE9">
              <w:rPr>
                <w:color w:val="000000"/>
                <w:sz w:val="22"/>
                <w:szCs w:val="22"/>
                <w:lang w:eastAsia="ar-SA"/>
              </w:rPr>
              <w:t xml:space="preserve">5 </w:t>
            </w:r>
            <w:proofErr w:type="spellStart"/>
            <w:r w:rsidRPr="006F4DE9">
              <w:rPr>
                <w:color w:val="000000"/>
                <w:sz w:val="22"/>
                <w:szCs w:val="22"/>
                <w:lang w:eastAsia="ar-SA"/>
              </w:rPr>
              <w:t>Lp</w:t>
            </w:r>
            <w:proofErr w:type="spellEnd"/>
            <w:r w:rsidRPr="006F4DE9">
              <w:rPr>
                <w:color w:val="000000"/>
                <w:sz w:val="22"/>
                <w:szCs w:val="22"/>
                <w:lang w:eastAsia="ar-SA"/>
              </w:rPr>
              <w:t xml:space="preserve">/mm </w:t>
            </w:r>
            <w:r w:rsidR="0099346B" w:rsidRPr="006F4DE9">
              <w:rPr>
                <w:color w:val="000000"/>
                <w:sz w:val="22"/>
                <w:szCs w:val="22"/>
                <w:lang w:eastAsia="ar-SA"/>
              </w:rPr>
              <w:t>– 0 pkt</w:t>
            </w:r>
          </w:p>
        </w:tc>
      </w:tr>
      <w:tr w:rsidR="000E7FC4" w:rsidRPr="006F4DE9" w14:paraId="2A85F0FC" w14:textId="4DB80CA5" w:rsidTr="00934754">
        <w:trPr>
          <w:trHeight w:val="78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62887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02A5F" w14:textId="77777777" w:rsidR="00934754" w:rsidRPr="006F4DE9" w:rsidRDefault="000E7FC4" w:rsidP="0093475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Maksymalne dopuszczalne obciążenie detektora na  całej powierzchni</w:t>
            </w:r>
            <w:r w:rsidR="00934754">
              <w:rPr>
                <w:color w:val="000000"/>
                <w:sz w:val="22"/>
                <w:szCs w:val="22"/>
              </w:rPr>
              <w:t xml:space="preserve"> </w:t>
            </w:r>
            <w:r w:rsidR="00934754" w:rsidRPr="006F4DE9">
              <w:rPr>
                <w:color w:val="000000"/>
                <w:sz w:val="22"/>
                <w:szCs w:val="22"/>
              </w:rPr>
              <w:t>≥ 300 kg</w:t>
            </w:r>
          </w:p>
          <w:p w14:paraId="76ADAFFC" w14:textId="53463E6D" w:rsidR="000E7FC4" w:rsidRPr="006F4DE9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ECE40" w14:textId="77777777" w:rsidR="000E7FC4" w:rsidRPr="006F4DE9" w:rsidRDefault="000E7FC4" w:rsidP="000B3A8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B735F" w14:textId="77777777" w:rsidR="000E7FC4" w:rsidRPr="006F4DE9" w:rsidRDefault="000E7FC4" w:rsidP="000B3A8E">
            <w:pPr>
              <w:pStyle w:val="Standard"/>
              <w:snapToGrid w:val="0"/>
              <w:ind w:left="11" w:hanging="11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A001E" w14:textId="68975B1D" w:rsidR="000E7FC4" w:rsidRPr="006F4DE9" w:rsidRDefault="0099346B" w:rsidP="0041387D">
            <w:pPr>
              <w:pStyle w:val="Standard"/>
              <w:snapToGrid w:val="0"/>
              <w:ind w:left="11" w:hanging="11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0E7FC4" w:rsidRPr="006F4DE9" w14:paraId="4909BEB4" w14:textId="68734122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AB57B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93351" w14:textId="77777777" w:rsidR="00934754" w:rsidRPr="006F4DE9" w:rsidRDefault="000E7FC4" w:rsidP="00934754">
            <w:pPr>
              <w:pStyle w:val="Standard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Waga detektora – detektor o konstrukcji </w:t>
            </w:r>
            <w:proofErr w:type="spellStart"/>
            <w:r w:rsidRPr="006F4DE9">
              <w:rPr>
                <w:color w:val="000000"/>
                <w:sz w:val="22"/>
                <w:szCs w:val="22"/>
              </w:rPr>
              <w:t>bezszkłowej</w:t>
            </w:r>
            <w:proofErr w:type="spellEnd"/>
            <w:r w:rsidR="00934754">
              <w:rPr>
                <w:color w:val="000000"/>
                <w:sz w:val="22"/>
                <w:szCs w:val="22"/>
              </w:rPr>
              <w:t xml:space="preserve"> </w:t>
            </w:r>
            <w:r w:rsidR="00934754" w:rsidRPr="006F4DE9">
              <w:rPr>
                <w:color w:val="000000"/>
                <w:sz w:val="22"/>
                <w:szCs w:val="22"/>
              </w:rPr>
              <w:t>≤ 2,5 kg</w:t>
            </w:r>
          </w:p>
          <w:p w14:paraId="519129E4" w14:textId="5CB297E5" w:rsidR="000E7FC4" w:rsidRPr="006F4DE9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C85B9" w14:textId="77777777" w:rsidR="000E7FC4" w:rsidRPr="006F4DE9" w:rsidRDefault="000E7FC4" w:rsidP="000B3A8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2DCB4" w14:textId="77777777" w:rsidR="000E7FC4" w:rsidRPr="006F4DE9" w:rsidRDefault="000E7FC4" w:rsidP="000B3A8E">
            <w:pPr>
              <w:pStyle w:val="Standard"/>
              <w:snapToGrid w:val="0"/>
              <w:ind w:left="11" w:hanging="11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6A512" w14:textId="118F5934" w:rsidR="000E7FC4" w:rsidRPr="006F4DE9" w:rsidRDefault="0099346B" w:rsidP="0041387D">
            <w:pPr>
              <w:pStyle w:val="Standard"/>
              <w:snapToGrid w:val="0"/>
              <w:ind w:left="11" w:hanging="11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0E7FC4" w:rsidRPr="006F4DE9" w14:paraId="0C7E87F3" w14:textId="364776B6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5ED03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B6FF2" w14:textId="77777777" w:rsidR="00934754" w:rsidRPr="006F4DE9" w:rsidRDefault="000E7FC4" w:rsidP="00934754">
            <w:pPr>
              <w:pStyle w:val="Standard"/>
              <w:ind w:right="-18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 DQE – wydajność kwantowa detektorów</w:t>
            </w:r>
            <w:r w:rsidR="00934754">
              <w:rPr>
                <w:color w:val="000000"/>
                <w:sz w:val="22"/>
                <w:szCs w:val="22"/>
              </w:rPr>
              <w:t xml:space="preserve"> </w:t>
            </w:r>
            <w:r w:rsidR="00934754" w:rsidRPr="006F4DE9">
              <w:rPr>
                <w:color w:val="000000"/>
                <w:sz w:val="22"/>
                <w:szCs w:val="22"/>
              </w:rPr>
              <w:t xml:space="preserve">≥65% dla 0 </w:t>
            </w:r>
            <w:proofErr w:type="spellStart"/>
            <w:r w:rsidR="00934754" w:rsidRPr="006F4DE9">
              <w:rPr>
                <w:color w:val="000000"/>
                <w:sz w:val="22"/>
                <w:szCs w:val="22"/>
              </w:rPr>
              <w:t>lp</w:t>
            </w:r>
            <w:proofErr w:type="spellEnd"/>
            <w:r w:rsidR="00934754" w:rsidRPr="006F4DE9">
              <w:rPr>
                <w:color w:val="000000"/>
                <w:sz w:val="22"/>
                <w:szCs w:val="22"/>
              </w:rPr>
              <w:t>/mm</w:t>
            </w:r>
          </w:p>
          <w:p w14:paraId="30C25BF7" w14:textId="77B26117" w:rsidR="000E7FC4" w:rsidRPr="006F4DE9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F7E48" w14:textId="77777777" w:rsidR="000E7FC4" w:rsidRPr="006F4DE9" w:rsidRDefault="000E7FC4" w:rsidP="000B3A8E">
            <w:pPr>
              <w:pStyle w:val="Standard"/>
              <w:ind w:right="-18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257C8" w14:textId="22951BBD" w:rsidR="000E7FC4" w:rsidRPr="006F4DE9" w:rsidRDefault="000E7FC4" w:rsidP="000B3A8E">
            <w:pPr>
              <w:pStyle w:val="Standard"/>
              <w:spacing w:line="100" w:lineRule="atLeast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1D56A" w14:textId="77777777" w:rsidR="0099346B" w:rsidRPr="006F4DE9" w:rsidRDefault="0099346B" w:rsidP="0099346B">
            <w:pPr>
              <w:pStyle w:val="Standard"/>
              <w:ind w:left="11" w:hanging="11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 xml:space="preserve">≥ 70% dla  0 </w:t>
            </w:r>
            <w:proofErr w:type="spellStart"/>
            <w:r w:rsidRPr="006F4DE9">
              <w:rPr>
                <w:color w:val="000000"/>
                <w:sz w:val="22"/>
                <w:szCs w:val="22"/>
                <w:lang w:eastAsia="ar-SA"/>
              </w:rPr>
              <w:t>lp</w:t>
            </w:r>
            <w:proofErr w:type="spellEnd"/>
            <w:r w:rsidRPr="006F4DE9">
              <w:rPr>
                <w:color w:val="000000"/>
                <w:sz w:val="22"/>
                <w:szCs w:val="22"/>
                <w:lang w:eastAsia="ar-SA"/>
              </w:rPr>
              <w:t>/mm – 5 pkt</w:t>
            </w:r>
          </w:p>
          <w:p w14:paraId="6EA1EF6B" w14:textId="1A2AF4CF" w:rsidR="000E7FC4" w:rsidRPr="006F4DE9" w:rsidRDefault="000B7832" w:rsidP="0099346B">
            <w:pPr>
              <w:pStyle w:val="Standard"/>
              <w:ind w:left="11" w:hanging="11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 xml:space="preserve">≤ </w:t>
            </w:r>
            <w:r w:rsidRPr="006F4DE9">
              <w:rPr>
                <w:color w:val="000000"/>
                <w:sz w:val="22"/>
                <w:szCs w:val="22"/>
                <w:lang w:eastAsia="ar-SA"/>
              </w:rPr>
              <w:t xml:space="preserve">70% dla  0 </w:t>
            </w:r>
            <w:proofErr w:type="spellStart"/>
            <w:r w:rsidRPr="006F4DE9">
              <w:rPr>
                <w:color w:val="000000"/>
                <w:sz w:val="22"/>
                <w:szCs w:val="22"/>
                <w:lang w:eastAsia="ar-SA"/>
              </w:rPr>
              <w:t>lp</w:t>
            </w:r>
            <w:proofErr w:type="spellEnd"/>
            <w:r w:rsidRPr="006F4DE9">
              <w:rPr>
                <w:color w:val="000000"/>
                <w:sz w:val="22"/>
                <w:szCs w:val="22"/>
                <w:lang w:eastAsia="ar-SA"/>
              </w:rPr>
              <w:t xml:space="preserve">/mm </w:t>
            </w:r>
            <w:r w:rsidR="0099346B" w:rsidRPr="006F4DE9">
              <w:rPr>
                <w:color w:val="000000"/>
                <w:sz w:val="22"/>
                <w:szCs w:val="22"/>
                <w:lang w:eastAsia="ar-SA"/>
              </w:rPr>
              <w:t>– 0 pkt</w:t>
            </w:r>
          </w:p>
        </w:tc>
      </w:tr>
      <w:tr w:rsidR="000E7FC4" w:rsidRPr="006F4DE9" w14:paraId="72538093" w14:textId="556ACAC4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22527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89CDC" w14:textId="77777777" w:rsidR="00934754" w:rsidRPr="006F4DE9" w:rsidRDefault="000E7FC4" w:rsidP="00934754">
            <w:pPr>
              <w:pStyle w:val="Standard"/>
              <w:ind w:right="-18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Konstrukcja obudowy</w:t>
            </w:r>
            <w:r w:rsidR="00934754">
              <w:rPr>
                <w:color w:val="000000"/>
                <w:sz w:val="22"/>
                <w:szCs w:val="22"/>
              </w:rPr>
              <w:t xml:space="preserve"> </w:t>
            </w:r>
            <w:r w:rsidR="00934754" w:rsidRPr="006F4DE9">
              <w:rPr>
                <w:color w:val="000000"/>
                <w:sz w:val="22"/>
                <w:szCs w:val="22"/>
              </w:rPr>
              <w:t>min. IPX6</w:t>
            </w:r>
          </w:p>
          <w:p w14:paraId="37C84BFE" w14:textId="39F69909" w:rsidR="000E7FC4" w:rsidRPr="006F4DE9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88561" w14:textId="77777777" w:rsidR="000E7FC4" w:rsidRPr="006F4DE9" w:rsidRDefault="000E7FC4" w:rsidP="000B3A8E">
            <w:pPr>
              <w:pStyle w:val="Standard"/>
              <w:ind w:right="-18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1AD56" w14:textId="77777777" w:rsidR="000E7FC4" w:rsidRPr="006F4DE9" w:rsidRDefault="000E7FC4" w:rsidP="000B3A8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19472" w14:textId="4D55F7D4" w:rsidR="000E7FC4" w:rsidRPr="006F4DE9" w:rsidRDefault="0099346B" w:rsidP="0041387D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0E7FC4" w:rsidRPr="006F4DE9" w14:paraId="46E2A080" w14:textId="5AD8D20C" w:rsidTr="000E7FC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87A6C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D2DD2" w14:textId="77777777" w:rsidR="000E7FC4" w:rsidRPr="006F4DE9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Czas ładowania akumulatora od 0 do 100% max. 30 minut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387B0" w14:textId="77777777" w:rsidR="000E7FC4" w:rsidRPr="006F4DE9" w:rsidRDefault="000E7FC4" w:rsidP="000B3A8E">
            <w:pPr>
              <w:pStyle w:val="Standard"/>
              <w:ind w:right="-18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93FD4" w14:textId="77777777" w:rsidR="000E7FC4" w:rsidRPr="006F4DE9" w:rsidRDefault="000E7FC4" w:rsidP="000B3A8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F0148" w14:textId="76115581" w:rsidR="000E7FC4" w:rsidRPr="006F4DE9" w:rsidRDefault="0099346B" w:rsidP="0041387D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0E7FC4" w:rsidRPr="006F4DE9" w14:paraId="0F6F5E1C" w14:textId="33E108B7" w:rsidTr="000E7FC4">
        <w:tc>
          <w:tcPr>
            <w:tcW w:w="850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42B55" w14:textId="4C9C5AE5" w:rsidR="000E7FC4" w:rsidRPr="006F4DE9" w:rsidRDefault="00F75858" w:rsidP="00934754">
            <w:pPr>
              <w:pStyle w:val="Standard"/>
              <w:snapToGrid w:val="0"/>
              <w:spacing w:before="100" w:after="100" w:line="288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F4DE9">
              <w:rPr>
                <w:b/>
                <w:bCs/>
                <w:color w:val="000000"/>
                <w:sz w:val="22"/>
                <w:szCs w:val="22"/>
              </w:rPr>
              <w:t xml:space="preserve">DETEKTOR CYFROWY DO ZDJĘĆ PEDIATRYCZNYCH </w:t>
            </w:r>
            <w:r w:rsidR="000E7FC4" w:rsidRPr="006F4DE9">
              <w:rPr>
                <w:b/>
                <w:bCs/>
                <w:color w:val="000000"/>
                <w:sz w:val="22"/>
                <w:szCs w:val="22"/>
              </w:rPr>
              <w:t>(jedna sztuka współdzielona w obu aparatach)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81AFD" w14:textId="77777777" w:rsidR="000E7FC4" w:rsidRPr="006F4DE9" w:rsidRDefault="000E7FC4" w:rsidP="0041387D">
            <w:pPr>
              <w:pStyle w:val="Standard"/>
              <w:snapToGrid w:val="0"/>
              <w:spacing w:before="100" w:after="100" w:line="288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E7FC4" w:rsidRPr="006F4DE9" w14:paraId="4769E048" w14:textId="46D032D4" w:rsidTr="000E7FC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9FFF6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91238" w14:textId="77777777" w:rsidR="00934754" w:rsidRPr="006F4DE9" w:rsidRDefault="000E7FC4" w:rsidP="0093475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Rozmiar  detektora - powierzchnia aktywna</w:t>
            </w:r>
            <w:r w:rsidR="00934754">
              <w:rPr>
                <w:color w:val="000000"/>
                <w:sz w:val="22"/>
                <w:szCs w:val="22"/>
              </w:rPr>
              <w:t xml:space="preserve"> </w:t>
            </w:r>
            <w:r w:rsidR="00934754" w:rsidRPr="006F4DE9">
              <w:rPr>
                <w:color w:val="000000"/>
                <w:sz w:val="22"/>
                <w:szCs w:val="22"/>
              </w:rPr>
              <w:t>≥ 24 x 29 cm</w:t>
            </w:r>
          </w:p>
          <w:p w14:paraId="695D4526" w14:textId="6DBCAA36" w:rsidR="000E7FC4" w:rsidRPr="006F4DE9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A4636" w14:textId="77777777" w:rsidR="000E7FC4" w:rsidRPr="006F4DE9" w:rsidRDefault="000E7FC4" w:rsidP="000B3A8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45DA9" w14:textId="77777777" w:rsidR="000E7FC4" w:rsidRPr="006F4DE9" w:rsidRDefault="000E7FC4" w:rsidP="000B3A8E">
            <w:pPr>
              <w:pStyle w:val="Standard"/>
              <w:snapToGrid w:val="0"/>
              <w:ind w:left="11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BD77" w14:textId="120A3FBC" w:rsidR="000E7FC4" w:rsidRPr="006F4DE9" w:rsidRDefault="0099346B" w:rsidP="0041387D">
            <w:pPr>
              <w:pStyle w:val="Standard"/>
              <w:snapToGrid w:val="0"/>
              <w:ind w:left="11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0E7FC4" w:rsidRPr="006F4DE9" w14:paraId="3B6A85D0" w14:textId="34835EE4" w:rsidTr="000E7FC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DF35C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74B3B" w14:textId="77777777" w:rsidR="00934754" w:rsidRPr="00F31078" w:rsidRDefault="000E7FC4" w:rsidP="00934754">
            <w:pPr>
              <w:pStyle w:val="Standard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Matryca obrazowa [pikseli]</w:t>
            </w:r>
            <w:r w:rsidR="00934754" w:rsidRPr="00F31078">
              <w:rPr>
                <w:color w:val="000000"/>
                <w:sz w:val="22"/>
                <w:szCs w:val="22"/>
              </w:rPr>
              <w:t xml:space="preserve"> ≥ 5 mln pikseli</w:t>
            </w:r>
          </w:p>
          <w:p w14:paraId="4EFDFC05" w14:textId="329DD620" w:rsidR="000E7FC4" w:rsidRPr="00F31078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1FA90" w14:textId="77777777" w:rsidR="000E7FC4" w:rsidRPr="00F31078" w:rsidRDefault="000E7FC4" w:rsidP="000B3A8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≥ 5 mln pikseli</w:t>
            </w:r>
          </w:p>
          <w:p w14:paraId="070666F8" w14:textId="77777777" w:rsidR="000E7FC4" w:rsidRPr="00F31078" w:rsidRDefault="000E7FC4" w:rsidP="000B3A8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8F277" w14:textId="38425806" w:rsidR="000E7FC4" w:rsidRPr="00F31078" w:rsidRDefault="000E7FC4" w:rsidP="000B3A8E">
            <w:pPr>
              <w:pStyle w:val="Standard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3441A" w14:textId="77777777" w:rsidR="000B7832" w:rsidRDefault="0099346B" w:rsidP="000B3A8E">
            <w:pPr>
              <w:pStyle w:val="Standard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 xml:space="preserve">≥ 7 mln – 5 pkt </w:t>
            </w:r>
          </w:p>
          <w:p w14:paraId="2EDC1072" w14:textId="75FF636D" w:rsidR="000E7FC4" w:rsidRPr="006F4DE9" w:rsidRDefault="00B9029C" w:rsidP="000B3A8E">
            <w:pPr>
              <w:pStyle w:val="Standard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&lt;</w:t>
            </w:r>
            <w:r w:rsidR="000B7832">
              <w:rPr>
                <w:color w:val="000000"/>
                <w:sz w:val="22"/>
                <w:szCs w:val="22"/>
                <w:lang w:eastAsia="ar-SA"/>
              </w:rPr>
              <w:t xml:space="preserve"> </w:t>
            </w:r>
            <w:r w:rsidR="000B7832" w:rsidRPr="006F4DE9">
              <w:rPr>
                <w:color w:val="000000"/>
                <w:sz w:val="22"/>
                <w:szCs w:val="22"/>
                <w:lang w:eastAsia="ar-SA"/>
              </w:rPr>
              <w:t xml:space="preserve">7 mln </w:t>
            </w:r>
            <w:r w:rsidR="0099346B" w:rsidRPr="006F4DE9">
              <w:rPr>
                <w:color w:val="000000"/>
                <w:sz w:val="22"/>
                <w:szCs w:val="22"/>
                <w:lang w:eastAsia="ar-SA"/>
              </w:rPr>
              <w:t>– 0 pkt</w:t>
            </w:r>
          </w:p>
        </w:tc>
      </w:tr>
      <w:tr w:rsidR="000E7FC4" w:rsidRPr="006F4DE9" w14:paraId="0359A177" w14:textId="4B6FA10E" w:rsidTr="000E7FC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C5A74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4BE94" w14:textId="77777777" w:rsidR="00934754" w:rsidRPr="006F4DE9" w:rsidRDefault="000E7FC4" w:rsidP="00934754">
            <w:pPr>
              <w:pStyle w:val="Standard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Wymiary zewnętrzne detektora</w:t>
            </w:r>
            <w:r w:rsidR="00934754">
              <w:rPr>
                <w:color w:val="000000"/>
                <w:sz w:val="22"/>
                <w:szCs w:val="22"/>
              </w:rPr>
              <w:t xml:space="preserve"> </w:t>
            </w:r>
            <w:r w:rsidR="00934754" w:rsidRPr="006F4DE9">
              <w:rPr>
                <w:color w:val="000000"/>
                <w:sz w:val="22"/>
                <w:szCs w:val="22"/>
              </w:rPr>
              <w:t>≤ 29 x 34 cm</w:t>
            </w:r>
          </w:p>
          <w:p w14:paraId="0946B81C" w14:textId="6FDFE272" w:rsidR="000E7FC4" w:rsidRPr="006F4DE9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95A10" w14:textId="77777777" w:rsidR="000E7FC4" w:rsidRPr="006F4DE9" w:rsidRDefault="000E7FC4" w:rsidP="000B3A8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0F3E7" w14:textId="77777777" w:rsidR="000E7FC4" w:rsidRPr="006F4DE9" w:rsidRDefault="000E7FC4" w:rsidP="000B3A8E">
            <w:pPr>
              <w:pStyle w:val="Standard"/>
              <w:snapToGrid w:val="0"/>
              <w:ind w:left="11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28668" w14:textId="392E044C" w:rsidR="000E7FC4" w:rsidRPr="006F4DE9" w:rsidRDefault="0099346B" w:rsidP="0041387D">
            <w:pPr>
              <w:pStyle w:val="Standard"/>
              <w:snapToGrid w:val="0"/>
              <w:ind w:left="11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0E7FC4" w:rsidRPr="006F4DE9" w14:paraId="20399464" w14:textId="6E6B01F8" w:rsidTr="000E7FC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3FCB8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0E2A7" w14:textId="77777777" w:rsidR="00934754" w:rsidRPr="00F31078" w:rsidRDefault="000E7FC4" w:rsidP="00934754">
            <w:pPr>
              <w:pStyle w:val="Standard"/>
              <w:spacing w:line="100" w:lineRule="atLeast"/>
              <w:jc w:val="center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Rozmiar pojedynczego piksela detektora</w:t>
            </w:r>
            <w:r w:rsidR="00934754" w:rsidRPr="00F31078">
              <w:rPr>
                <w:color w:val="000000"/>
                <w:sz w:val="22"/>
                <w:szCs w:val="22"/>
              </w:rPr>
              <w:t xml:space="preserve"> ≤ 124 µm</w:t>
            </w:r>
          </w:p>
          <w:p w14:paraId="6852D1F1" w14:textId="1743E65B" w:rsidR="000E7FC4" w:rsidRPr="00F31078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3D630" w14:textId="77777777" w:rsidR="000E7FC4" w:rsidRPr="00F31078" w:rsidRDefault="000E7FC4" w:rsidP="000B3A8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lastRenderedPageBreak/>
              <w:t>TAK, podać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CCCCD" w14:textId="6437B5FE" w:rsidR="000E7FC4" w:rsidRPr="00F31078" w:rsidRDefault="000E7FC4" w:rsidP="000B3A8E">
            <w:pPr>
              <w:pStyle w:val="Standard"/>
              <w:spacing w:line="100" w:lineRule="atLeast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77E28" w14:textId="4340C13C" w:rsidR="000E7FC4" w:rsidRPr="00F31078" w:rsidRDefault="0099346B" w:rsidP="000B3A8E">
            <w:pPr>
              <w:pStyle w:val="Standard"/>
              <w:spacing w:line="100" w:lineRule="atLeast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F31078">
              <w:rPr>
                <w:color w:val="000000"/>
                <w:sz w:val="22"/>
                <w:szCs w:val="22"/>
                <w:lang w:eastAsia="ar-SA"/>
              </w:rPr>
              <w:t xml:space="preserve">≤ 100 µm – 5 pkt </w:t>
            </w:r>
            <w:r w:rsidR="00B9029C" w:rsidRPr="00F31078">
              <w:rPr>
                <w:rFonts w:ascii="Calibri" w:hAnsi="Calibri" w:cs="Calibri"/>
                <w:color w:val="000000"/>
                <w:sz w:val="22"/>
                <w:szCs w:val="22"/>
                <w:lang w:eastAsia="ar-SA"/>
              </w:rPr>
              <w:t xml:space="preserve">&gt; </w:t>
            </w:r>
            <w:r w:rsidR="00793207" w:rsidRPr="00F31078">
              <w:rPr>
                <w:color w:val="000000"/>
                <w:sz w:val="22"/>
                <w:szCs w:val="22"/>
                <w:lang w:eastAsia="ar-SA"/>
              </w:rPr>
              <w:t xml:space="preserve">100 µm </w:t>
            </w:r>
            <w:r w:rsidRPr="00F31078">
              <w:rPr>
                <w:color w:val="000000"/>
                <w:sz w:val="22"/>
                <w:szCs w:val="22"/>
                <w:lang w:eastAsia="ar-SA"/>
              </w:rPr>
              <w:t>– 0 pkt</w:t>
            </w:r>
          </w:p>
        </w:tc>
      </w:tr>
      <w:tr w:rsidR="000E7FC4" w:rsidRPr="006F4DE9" w14:paraId="3CF29EE4" w14:textId="5DEF9022" w:rsidTr="000E7FC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E717B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53E03" w14:textId="77777777" w:rsidR="00934754" w:rsidRPr="00F31078" w:rsidRDefault="000E7FC4" w:rsidP="00934754">
            <w:pPr>
              <w:pStyle w:val="Standard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Rozdzielczość przestrzenna</w:t>
            </w:r>
            <w:r w:rsidR="00934754" w:rsidRPr="00F31078">
              <w:rPr>
                <w:color w:val="000000"/>
                <w:sz w:val="22"/>
                <w:szCs w:val="22"/>
              </w:rPr>
              <w:t xml:space="preserve"> ≥ 4 </w:t>
            </w:r>
            <w:proofErr w:type="spellStart"/>
            <w:r w:rsidR="00934754" w:rsidRPr="00F31078">
              <w:rPr>
                <w:color w:val="000000"/>
                <w:sz w:val="22"/>
                <w:szCs w:val="22"/>
              </w:rPr>
              <w:t>Lp</w:t>
            </w:r>
            <w:proofErr w:type="spellEnd"/>
            <w:r w:rsidR="00934754" w:rsidRPr="00F31078">
              <w:rPr>
                <w:color w:val="000000"/>
                <w:sz w:val="22"/>
                <w:szCs w:val="22"/>
              </w:rPr>
              <w:t>/mm</w:t>
            </w:r>
          </w:p>
          <w:p w14:paraId="4B545B84" w14:textId="11B8EB2C" w:rsidR="000E7FC4" w:rsidRPr="00F31078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EA783" w14:textId="77777777" w:rsidR="000E7FC4" w:rsidRPr="00F31078" w:rsidRDefault="000E7FC4" w:rsidP="000B3A8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CDC77" w14:textId="484DCCFB" w:rsidR="000E7FC4" w:rsidRPr="00F31078" w:rsidRDefault="000E7FC4" w:rsidP="000B3A8E">
            <w:pPr>
              <w:pStyle w:val="Standard"/>
              <w:spacing w:line="100" w:lineRule="atLeast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EA0F8" w14:textId="77777777" w:rsidR="0099346B" w:rsidRPr="00F31078" w:rsidRDefault="0099346B" w:rsidP="0099346B">
            <w:pPr>
              <w:pStyle w:val="Standard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F31078">
              <w:rPr>
                <w:color w:val="000000"/>
                <w:sz w:val="22"/>
                <w:szCs w:val="22"/>
                <w:lang w:eastAsia="ar-SA"/>
              </w:rPr>
              <w:t xml:space="preserve">≥ 5 </w:t>
            </w:r>
            <w:proofErr w:type="spellStart"/>
            <w:r w:rsidRPr="00F31078">
              <w:rPr>
                <w:color w:val="000000"/>
                <w:sz w:val="22"/>
                <w:szCs w:val="22"/>
                <w:lang w:eastAsia="ar-SA"/>
              </w:rPr>
              <w:t>Lp</w:t>
            </w:r>
            <w:proofErr w:type="spellEnd"/>
            <w:r w:rsidRPr="00F31078">
              <w:rPr>
                <w:color w:val="000000"/>
                <w:sz w:val="22"/>
                <w:szCs w:val="22"/>
                <w:lang w:eastAsia="ar-SA"/>
              </w:rPr>
              <w:t>/mm – 5 pkt</w:t>
            </w:r>
          </w:p>
          <w:p w14:paraId="4A794CC1" w14:textId="66DBE2E4" w:rsidR="000E7FC4" w:rsidRPr="00F31078" w:rsidRDefault="00B9029C" w:rsidP="0099346B">
            <w:pPr>
              <w:pStyle w:val="Standard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F31078">
              <w:rPr>
                <w:color w:val="000000"/>
                <w:sz w:val="22"/>
                <w:szCs w:val="22"/>
                <w:lang w:eastAsia="ar-SA"/>
              </w:rPr>
              <w:t xml:space="preserve">&lt; </w:t>
            </w:r>
            <w:r w:rsidR="00793207" w:rsidRPr="00F31078">
              <w:rPr>
                <w:color w:val="000000"/>
                <w:sz w:val="22"/>
                <w:szCs w:val="22"/>
                <w:lang w:eastAsia="ar-SA"/>
              </w:rPr>
              <w:t xml:space="preserve">5 </w:t>
            </w:r>
            <w:proofErr w:type="spellStart"/>
            <w:r w:rsidR="00793207" w:rsidRPr="00F31078">
              <w:rPr>
                <w:color w:val="000000"/>
                <w:sz w:val="22"/>
                <w:szCs w:val="22"/>
                <w:lang w:eastAsia="ar-SA"/>
              </w:rPr>
              <w:t>Lp</w:t>
            </w:r>
            <w:proofErr w:type="spellEnd"/>
            <w:r w:rsidR="00793207" w:rsidRPr="00F31078">
              <w:rPr>
                <w:color w:val="000000"/>
                <w:sz w:val="22"/>
                <w:szCs w:val="22"/>
                <w:lang w:eastAsia="ar-SA"/>
              </w:rPr>
              <w:t>/mm</w:t>
            </w:r>
            <w:r w:rsidR="0099346B" w:rsidRPr="00F31078">
              <w:rPr>
                <w:color w:val="000000"/>
                <w:sz w:val="22"/>
                <w:szCs w:val="22"/>
                <w:lang w:eastAsia="ar-SA"/>
              </w:rPr>
              <w:t xml:space="preserve"> – 0 pkt</w:t>
            </w:r>
          </w:p>
        </w:tc>
      </w:tr>
      <w:tr w:rsidR="000E7FC4" w:rsidRPr="006F4DE9" w14:paraId="2AFF14F5" w14:textId="2A82713D" w:rsidTr="000E7FC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66C9E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642AE" w14:textId="77777777" w:rsidR="00934754" w:rsidRPr="00F31078" w:rsidRDefault="000E7FC4" w:rsidP="0093475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Maksymalne dopuszczalne obciążenie detektora na  całej powierzchni</w:t>
            </w:r>
            <w:r w:rsidR="00934754" w:rsidRPr="00F31078">
              <w:rPr>
                <w:color w:val="000000"/>
                <w:sz w:val="22"/>
                <w:szCs w:val="22"/>
              </w:rPr>
              <w:t xml:space="preserve"> ≥ 300 kg</w:t>
            </w:r>
          </w:p>
          <w:p w14:paraId="5141B06E" w14:textId="3F08E52D" w:rsidR="000E7FC4" w:rsidRPr="00F31078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40E36" w14:textId="77777777" w:rsidR="000E7FC4" w:rsidRPr="00F31078" w:rsidRDefault="000E7FC4" w:rsidP="000B3A8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210E5" w14:textId="77777777" w:rsidR="000E7FC4" w:rsidRPr="00F31078" w:rsidRDefault="000E7FC4" w:rsidP="000B3A8E">
            <w:pPr>
              <w:pStyle w:val="Standard"/>
              <w:snapToGrid w:val="0"/>
              <w:ind w:left="11" w:hanging="11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F04EE" w14:textId="7E06394F" w:rsidR="000E7FC4" w:rsidRPr="00F31078" w:rsidRDefault="0099346B" w:rsidP="00793207">
            <w:pPr>
              <w:pStyle w:val="Standard"/>
              <w:snapToGrid w:val="0"/>
              <w:ind w:left="11" w:hanging="11"/>
              <w:jc w:val="center"/>
              <w:rPr>
                <w:sz w:val="22"/>
                <w:szCs w:val="22"/>
              </w:rPr>
            </w:pPr>
            <w:r w:rsidRPr="00F31078">
              <w:rPr>
                <w:sz w:val="22"/>
                <w:szCs w:val="22"/>
              </w:rPr>
              <w:t>X</w:t>
            </w:r>
          </w:p>
        </w:tc>
      </w:tr>
      <w:tr w:rsidR="000E7FC4" w:rsidRPr="006F4DE9" w14:paraId="2FE3C178" w14:textId="31ACFB26" w:rsidTr="000E7FC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3C6D6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C7E7F" w14:textId="77777777" w:rsidR="00934754" w:rsidRPr="00F31078" w:rsidRDefault="000E7FC4" w:rsidP="00934754">
            <w:pPr>
              <w:pStyle w:val="Standard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 xml:space="preserve">Waga detektora – detektor o konstrukcji </w:t>
            </w:r>
            <w:proofErr w:type="spellStart"/>
            <w:r w:rsidRPr="00F31078">
              <w:rPr>
                <w:color w:val="000000"/>
                <w:sz w:val="22"/>
                <w:szCs w:val="22"/>
              </w:rPr>
              <w:t>bezszkłowej</w:t>
            </w:r>
            <w:proofErr w:type="spellEnd"/>
            <w:r w:rsidR="00934754" w:rsidRPr="00F31078">
              <w:rPr>
                <w:color w:val="000000"/>
                <w:sz w:val="22"/>
                <w:szCs w:val="22"/>
              </w:rPr>
              <w:t xml:space="preserve"> ≤ 1,5 kg</w:t>
            </w:r>
          </w:p>
          <w:p w14:paraId="557FAC53" w14:textId="2EFDD4A2" w:rsidR="000E7FC4" w:rsidRPr="00F31078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28DE6" w14:textId="77777777" w:rsidR="000E7FC4" w:rsidRPr="00F31078" w:rsidRDefault="000E7FC4" w:rsidP="000B3A8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AA909" w14:textId="77777777" w:rsidR="000E7FC4" w:rsidRPr="00F31078" w:rsidRDefault="000E7FC4" w:rsidP="000B3A8E">
            <w:pPr>
              <w:pStyle w:val="Standard"/>
              <w:snapToGrid w:val="0"/>
              <w:ind w:left="11" w:hanging="11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BAEBB" w14:textId="4FD1756C" w:rsidR="000E7FC4" w:rsidRPr="00F31078" w:rsidRDefault="0099346B" w:rsidP="0041387D">
            <w:pPr>
              <w:pStyle w:val="Standard"/>
              <w:snapToGrid w:val="0"/>
              <w:ind w:left="11" w:hanging="11"/>
              <w:jc w:val="center"/>
              <w:rPr>
                <w:sz w:val="22"/>
                <w:szCs w:val="22"/>
              </w:rPr>
            </w:pPr>
            <w:r w:rsidRPr="00F31078">
              <w:rPr>
                <w:sz w:val="22"/>
                <w:szCs w:val="22"/>
              </w:rPr>
              <w:t>X</w:t>
            </w:r>
          </w:p>
        </w:tc>
      </w:tr>
      <w:tr w:rsidR="000E7FC4" w:rsidRPr="006F4DE9" w14:paraId="2DA5FB1A" w14:textId="2ADB122D" w:rsidTr="000E7FC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1F488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FE9EA" w14:textId="77777777" w:rsidR="000B7832" w:rsidRPr="00F31078" w:rsidRDefault="000E7FC4" w:rsidP="000B7832">
            <w:pPr>
              <w:pStyle w:val="Standard"/>
              <w:ind w:right="-18"/>
              <w:jc w:val="both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 xml:space="preserve"> DQE – wydajność kwantowa detektorów</w:t>
            </w:r>
            <w:r w:rsidR="000B7832" w:rsidRPr="00F31078">
              <w:rPr>
                <w:color w:val="000000"/>
                <w:sz w:val="22"/>
                <w:szCs w:val="22"/>
              </w:rPr>
              <w:t xml:space="preserve"> ≥65% dla 0 </w:t>
            </w:r>
            <w:proofErr w:type="spellStart"/>
            <w:r w:rsidR="000B7832" w:rsidRPr="00F31078">
              <w:rPr>
                <w:color w:val="000000"/>
                <w:sz w:val="22"/>
                <w:szCs w:val="22"/>
              </w:rPr>
              <w:t>lp</w:t>
            </w:r>
            <w:proofErr w:type="spellEnd"/>
            <w:r w:rsidR="000B7832" w:rsidRPr="00F31078">
              <w:rPr>
                <w:color w:val="000000"/>
                <w:sz w:val="22"/>
                <w:szCs w:val="22"/>
              </w:rPr>
              <w:t>/mm</w:t>
            </w:r>
          </w:p>
          <w:p w14:paraId="478EDA60" w14:textId="1ECD7BFE" w:rsidR="000E7FC4" w:rsidRPr="00F31078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D72A6" w14:textId="77777777" w:rsidR="000E7FC4" w:rsidRPr="00F31078" w:rsidRDefault="000E7FC4" w:rsidP="000B3A8E">
            <w:pPr>
              <w:pStyle w:val="Standard"/>
              <w:ind w:right="-18"/>
              <w:jc w:val="center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DE98F" w14:textId="6BBD8EC0" w:rsidR="000E7FC4" w:rsidRPr="00F31078" w:rsidRDefault="000E7FC4" w:rsidP="000B3A8E">
            <w:pPr>
              <w:pStyle w:val="Standard"/>
              <w:spacing w:line="100" w:lineRule="atLeast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164CA" w14:textId="77777777" w:rsidR="0099346B" w:rsidRPr="00F31078" w:rsidRDefault="0099346B" w:rsidP="0099346B">
            <w:pPr>
              <w:pStyle w:val="Standard"/>
              <w:ind w:left="11" w:hanging="11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 w:rsidRPr="00F31078">
              <w:rPr>
                <w:color w:val="000000"/>
                <w:sz w:val="22"/>
                <w:szCs w:val="22"/>
                <w:lang w:eastAsia="ar-SA"/>
              </w:rPr>
              <w:t xml:space="preserve">≥ 70% dla  0 </w:t>
            </w:r>
            <w:proofErr w:type="spellStart"/>
            <w:r w:rsidRPr="00F31078">
              <w:rPr>
                <w:color w:val="000000"/>
                <w:sz w:val="22"/>
                <w:szCs w:val="22"/>
                <w:lang w:eastAsia="ar-SA"/>
              </w:rPr>
              <w:t>lp</w:t>
            </w:r>
            <w:proofErr w:type="spellEnd"/>
            <w:r w:rsidRPr="00F31078">
              <w:rPr>
                <w:color w:val="000000"/>
                <w:sz w:val="22"/>
                <w:szCs w:val="22"/>
                <w:lang w:eastAsia="ar-SA"/>
              </w:rPr>
              <w:t>/mm – 5 pkt</w:t>
            </w:r>
          </w:p>
          <w:p w14:paraId="315524CF" w14:textId="66DFD9F8" w:rsidR="000E7FC4" w:rsidRPr="00F31078" w:rsidRDefault="00B9029C" w:rsidP="0099346B">
            <w:pPr>
              <w:pStyle w:val="Standard"/>
              <w:ind w:left="11" w:hanging="11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 w:rsidRPr="00F31078">
              <w:rPr>
                <w:color w:val="000000"/>
                <w:sz w:val="22"/>
                <w:szCs w:val="22"/>
                <w:lang w:eastAsia="ar-SA"/>
              </w:rPr>
              <w:t xml:space="preserve">&lt; </w:t>
            </w:r>
            <w:r w:rsidR="00793207" w:rsidRPr="00F31078">
              <w:rPr>
                <w:color w:val="000000"/>
                <w:sz w:val="22"/>
                <w:szCs w:val="22"/>
                <w:lang w:eastAsia="ar-SA"/>
              </w:rPr>
              <w:t xml:space="preserve">70% dla  0 </w:t>
            </w:r>
            <w:proofErr w:type="spellStart"/>
            <w:r w:rsidR="00793207" w:rsidRPr="00F31078">
              <w:rPr>
                <w:color w:val="000000"/>
                <w:sz w:val="22"/>
                <w:szCs w:val="22"/>
                <w:lang w:eastAsia="ar-SA"/>
              </w:rPr>
              <w:t>lp</w:t>
            </w:r>
            <w:proofErr w:type="spellEnd"/>
            <w:r w:rsidR="00793207" w:rsidRPr="00F31078">
              <w:rPr>
                <w:color w:val="000000"/>
                <w:sz w:val="22"/>
                <w:szCs w:val="22"/>
                <w:lang w:eastAsia="ar-SA"/>
              </w:rPr>
              <w:t xml:space="preserve">/mm </w:t>
            </w:r>
            <w:r w:rsidR="0099346B" w:rsidRPr="00F31078">
              <w:rPr>
                <w:color w:val="000000"/>
                <w:sz w:val="22"/>
                <w:szCs w:val="22"/>
                <w:lang w:eastAsia="ar-SA"/>
              </w:rPr>
              <w:t>– 0 pkt</w:t>
            </w:r>
          </w:p>
        </w:tc>
      </w:tr>
      <w:tr w:rsidR="000E7FC4" w:rsidRPr="006F4DE9" w14:paraId="42DE6537" w14:textId="2A71F896" w:rsidTr="000E7FC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EDA5A" w14:textId="77777777" w:rsidR="000E7FC4" w:rsidRPr="006F4DE9" w:rsidRDefault="000E7FC4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E8D1B" w14:textId="77777777" w:rsidR="000B7832" w:rsidRPr="00F31078" w:rsidRDefault="000E7FC4" w:rsidP="000B7832">
            <w:pPr>
              <w:pStyle w:val="Standard"/>
              <w:ind w:right="-18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Konstrukcja obudowy</w:t>
            </w:r>
            <w:r w:rsidR="000B7832" w:rsidRPr="00F31078">
              <w:rPr>
                <w:color w:val="000000"/>
                <w:sz w:val="22"/>
                <w:szCs w:val="22"/>
              </w:rPr>
              <w:t xml:space="preserve"> min. IPX6</w:t>
            </w:r>
          </w:p>
          <w:p w14:paraId="102B9A98" w14:textId="5E281D13" w:rsidR="000E7FC4" w:rsidRPr="00F31078" w:rsidRDefault="000E7FC4" w:rsidP="000B3A8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09518" w14:textId="77777777" w:rsidR="000E7FC4" w:rsidRPr="00F31078" w:rsidRDefault="000E7FC4" w:rsidP="000B3A8E">
            <w:pPr>
              <w:pStyle w:val="Standard"/>
              <w:ind w:right="-18"/>
              <w:jc w:val="center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46F4B" w14:textId="77777777" w:rsidR="000E7FC4" w:rsidRPr="00F31078" w:rsidRDefault="000E7FC4" w:rsidP="000B3A8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A4EBB" w14:textId="080D7674" w:rsidR="000E7FC4" w:rsidRPr="00F31078" w:rsidRDefault="0099346B" w:rsidP="0041387D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F31078">
              <w:rPr>
                <w:sz w:val="22"/>
                <w:szCs w:val="22"/>
              </w:rPr>
              <w:t>X</w:t>
            </w:r>
          </w:p>
        </w:tc>
      </w:tr>
      <w:tr w:rsidR="00492E5E" w:rsidRPr="006F4DE9" w14:paraId="2C56652D" w14:textId="77777777" w:rsidTr="00721BB3">
        <w:tc>
          <w:tcPr>
            <w:tcW w:w="850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25112" w14:textId="6A4C5E0F" w:rsidR="00492E5E" w:rsidRPr="00F31078" w:rsidRDefault="00492E5E" w:rsidP="000B3A8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5E35A6">
              <w:rPr>
                <w:b/>
                <w:bCs/>
                <w:sz w:val="22"/>
                <w:szCs w:val="22"/>
                <w:lang w:eastAsia="ar-SA" w:bidi="hi-IN"/>
              </w:rPr>
              <w:t>DETEKTOR</w:t>
            </w:r>
            <w:r w:rsidR="00FE28DF">
              <w:rPr>
                <w:b/>
                <w:bCs/>
                <w:sz w:val="22"/>
                <w:szCs w:val="22"/>
                <w:lang w:eastAsia="ar-SA" w:bidi="hi-IN"/>
              </w:rPr>
              <w:t>Y</w:t>
            </w:r>
            <w:r w:rsidRPr="005E35A6">
              <w:rPr>
                <w:b/>
                <w:bCs/>
                <w:sz w:val="22"/>
                <w:szCs w:val="22"/>
                <w:lang w:eastAsia="ar-SA" w:bidi="hi-IN"/>
              </w:rPr>
              <w:t xml:space="preserve"> MOBILN</w:t>
            </w:r>
            <w:r w:rsidR="00FE28DF">
              <w:rPr>
                <w:b/>
                <w:bCs/>
                <w:sz w:val="22"/>
                <w:szCs w:val="22"/>
                <w:lang w:eastAsia="ar-SA" w:bidi="hi-IN"/>
              </w:rPr>
              <w:t>E</w:t>
            </w:r>
            <w:r w:rsidRPr="005E35A6">
              <w:rPr>
                <w:b/>
                <w:bCs/>
                <w:sz w:val="22"/>
                <w:szCs w:val="22"/>
                <w:lang w:eastAsia="ar-SA" w:bidi="hi-IN"/>
              </w:rPr>
              <w:t xml:space="preserve"> WRAZ Z PRZENOŚNĄ KONSOLĄ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CFF98" w14:textId="77777777" w:rsidR="00492E5E" w:rsidRPr="00F31078" w:rsidRDefault="00492E5E" w:rsidP="0041387D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92E5E" w:rsidRPr="006F4DE9" w14:paraId="150D5C24" w14:textId="77777777" w:rsidTr="000E7FC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41CEA" w14:textId="77777777" w:rsidR="00492E5E" w:rsidRPr="006F4DE9" w:rsidRDefault="00492E5E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5E7CB" w14:textId="50DFC5B2" w:rsidR="00492E5E" w:rsidRPr="00F31078" w:rsidRDefault="00492E5E" w:rsidP="00492E5E">
            <w:pPr>
              <w:pStyle w:val="Standard"/>
              <w:tabs>
                <w:tab w:val="left" w:pos="960"/>
              </w:tabs>
              <w:ind w:right="-18"/>
              <w:rPr>
                <w:color w:val="000000"/>
                <w:sz w:val="22"/>
                <w:szCs w:val="22"/>
              </w:rPr>
            </w:pPr>
            <w:r w:rsidRPr="005E35A6">
              <w:rPr>
                <w:color w:val="000000"/>
                <w:spacing w:val="-2"/>
                <w:sz w:val="22"/>
                <w:szCs w:val="22"/>
                <w:lang w:bidi="hi-IN"/>
              </w:rPr>
              <w:t xml:space="preserve">Detektor </w:t>
            </w:r>
            <w:proofErr w:type="spellStart"/>
            <w:r w:rsidRPr="005E35A6">
              <w:rPr>
                <w:color w:val="000000"/>
                <w:spacing w:val="-2"/>
                <w:sz w:val="22"/>
                <w:szCs w:val="22"/>
                <w:lang w:bidi="hi-IN"/>
              </w:rPr>
              <w:t>CsI</w:t>
            </w:r>
            <w:proofErr w:type="spellEnd"/>
            <w:r w:rsidRPr="005E35A6">
              <w:rPr>
                <w:color w:val="000000"/>
                <w:spacing w:val="-2"/>
                <w:sz w:val="22"/>
                <w:szCs w:val="22"/>
                <w:lang w:bidi="hi-IN"/>
              </w:rPr>
              <w:t xml:space="preserve">, </w:t>
            </w:r>
            <w:proofErr w:type="spellStart"/>
            <w:r w:rsidRPr="005E35A6">
              <w:rPr>
                <w:color w:val="000000"/>
                <w:spacing w:val="-2"/>
                <w:sz w:val="22"/>
                <w:szCs w:val="22"/>
                <w:lang w:bidi="hi-IN"/>
              </w:rPr>
              <w:t>WiFi</w:t>
            </w:r>
            <w:proofErr w:type="spellEnd"/>
            <w:r w:rsidRPr="005E35A6">
              <w:rPr>
                <w:color w:val="000000"/>
                <w:spacing w:val="-2"/>
                <w:sz w:val="22"/>
                <w:szCs w:val="22"/>
                <w:lang w:bidi="hi-IN"/>
              </w:rPr>
              <w:t xml:space="preserve"> o rozmiarze powierzchni aktywnej detektora min. 42 cm x 42 cm</w:t>
            </w:r>
            <w:r w:rsidR="00FE28DF">
              <w:rPr>
                <w:color w:val="000000"/>
                <w:spacing w:val="-2"/>
                <w:sz w:val="22"/>
                <w:szCs w:val="22"/>
                <w:lang w:bidi="hi-IN"/>
              </w:rPr>
              <w:t xml:space="preserve"> oraz 25 cm x 30 cm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A25B9" w14:textId="536D2B2A" w:rsidR="00492E5E" w:rsidRPr="00F31078" w:rsidRDefault="00492E5E" w:rsidP="000B3A8E">
            <w:pPr>
              <w:pStyle w:val="Standard"/>
              <w:ind w:right="-18"/>
              <w:jc w:val="center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TAK,</w:t>
            </w:r>
            <w:r>
              <w:rPr>
                <w:color w:val="000000"/>
                <w:sz w:val="22"/>
                <w:szCs w:val="22"/>
              </w:rPr>
              <w:t xml:space="preserve"> podać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5FD4D" w14:textId="77777777" w:rsidR="00492E5E" w:rsidRPr="00F31078" w:rsidRDefault="00492E5E" w:rsidP="000B3A8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35DAD" w14:textId="73A2DAAE" w:rsidR="00492E5E" w:rsidRPr="00F31078" w:rsidRDefault="00B0666F" w:rsidP="0041387D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t>X</w:t>
            </w:r>
          </w:p>
        </w:tc>
      </w:tr>
      <w:tr w:rsidR="00492E5E" w:rsidRPr="006F4DE9" w14:paraId="7D5358A9" w14:textId="77777777" w:rsidTr="000E7FC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0E4F7" w14:textId="77777777" w:rsidR="00492E5E" w:rsidRPr="006F4DE9" w:rsidRDefault="00492E5E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C93AD" w14:textId="08C7F15D" w:rsidR="00492E5E" w:rsidRPr="00F31078" w:rsidRDefault="00492E5E" w:rsidP="000B7832">
            <w:pPr>
              <w:pStyle w:val="Standard"/>
              <w:ind w:right="-18"/>
              <w:rPr>
                <w:color w:val="000000"/>
                <w:sz w:val="22"/>
                <w:szCs w:val="22"/>
              </w:rPr>
            </w:pPr>
            <w:r w:rsidRPr="005E35A6">
              <w:rPr>
                <w:color w:val="000000"/>
                <w:spacing w:val="-2"/>
                <w:sz w:val="22"/>
                <w:szCs w:val="22"/>
                <w:lang w:bidi="hi-IN"/>
              </w:rPr>
              <w:t>Wewnętrzna pamięć obrazów detektora min. 90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A134F" w14:textId="78CBB499" w:rsidR="00492E5E" w:rsidRPr="00F31078" w:rsidRDefault="00492E5E" w:rsidP="000B3A8E">
            <w:pPr>
              <w:pStyle w:val="Standard"/>
              <w:ind w:right="-18"/>
              <w:jc w:val="center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TAK,</w:t>
            </w:r>
            <w:r>
              <w:rPr>
                <w:color w:val="000000"/>
                <w:sz w:val="22"/>
                <w:szCs w:val="22"/>
              </w:rPr>
              <w:t xml:space="preserve"> podać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3B821" w14:textId="77777777" w:rsidR="00492E5E" w:rsidRPr="00F31078" w:rsidRDefault="00492E5E" w:rsidP="000B3A8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BC28C" w14:textId="2481906A" w:rsidR="00492E5E" w:rsidRPr="00F31078" w:rsidRDefault="00B0666F" w:rsidP="0041387D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t>X</w:t>
            </w:r>
          </w:p>
        </w:tc>
      </w:tr>
      <w:tr w:rsidR="00492E5E" w:rsidRPr="006F4DE9" w14:paraId="1487BF74" w14:textId="77777777" w:rsidTr="000E7FC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D24D6" w14:textId="77777777" w:rsidR="00492E5E" w:rsidRPr="006F4DE9" w:rsidRDefault="00492E5E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B221F" w14:textId="1A5D0325" w:rsidR="00492E5E" w:rsidRPr="005E35A6" w:rsidRDefault="00492E5E" w:rsidP="000B7832">
            <w:pPr>
              <w:pStyle w:val="Standard"/>
              <w:ind w:right="-18"/>
              <w:rPr>
                <w:color w:val="000000"/>
                <w:spacing w:val="-2"/>
                <w:sz w:val="22"/>
                <w:szCs w:val="22"/>
                <w:lang w:bidi="hi-IN"/>
              </w:rPr>
            </w:pPr>
            <w:r w:rsidRPr="005E35A6">
              <w:rPr>
                <w:color w:val="000000"/>
                <w:spacing w:val="-2"/>
                <w:sz w:val="22"/>
                <w:szCs w:val="22"/>
                <w:lang w:bidi="hi-IN"/>
              </w:rPr>
              <w:t>Detektor z możliwością pracy autonomicznej – system wykrywania ekspozycji RTG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8ED2F" w14:textId="3AF852DE" w:rsidR="00492E5E" w:rsidRPr="00F31078" w:rsidRDefault="00492E5E" w:rsidP="000B3A8E">
            <w:pPr>
              <w:pStyle w:val="Standard"/>
              <w:ind w:right="-18"/>
              <w:jc w:val="center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TAK,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FE976" w14:textId="77777777" w:rsidR="00492E5E" w:rsidRPr="00F31078" w:rsidRDefault="00492E5E" w:rsidP="000B3A8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C0EFC" w14:textId="64B478D3" w:rsidR="00492E5E" w:rsidRPr="00F31078" w:rsidRDefault="00B0666F" w:rsidP="0041387D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t>X</w:t>
            </w:r>
          </w:p>
        </w:tc>
      </w:tr>
      <w:tr w:rsidR="00492E5E" w:rsidRPr="006F4DE9" w14:paraId="25AC9DF2" w14:textId="77777777" w:rsidTr="000E7FC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FD5C7" w14:textId="77777777" w:rsidR="00492E5E" w:rsidRPr="006F4DE9" w:rsidRDefault="00492E5E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93226" w14:textId="1A1F4D77" w:rsidR="00492E5E" w:rsidRPr="00492E5E" w:rsidRDefault="00492E5E" w:rsidP="00492E5E">
            <w:pPr>
              <w:pStyle w:val="Standard"/>
              <w:tabs>
                <w:tab w:val="left" w:pos="1020"/>
              </w:tabs>
              <w:ind w:right="-18"/>
              <w:rPr>
                <w:color w:val="000000"/>
                <w:spacing w:val="-2"/>
                <w:sz w:val="22"/>
                <w:szCs w:val="22"/>
                <w:lang w:bidi="hi-IN"/>
              </w:rPr>
            </w:pPr>
            <w:r w:rsidRPr="00492E5E">
              <w:rPr>
                <w:color w:val="000000"/>
                <w:sz w:val="22"/>
                <w:szCs w:val="22"/>
                <w:lang w:bidi="hi-IN"/>
              </w:rPr>
              <w:t xml:space="preserve">Wielkość piksela max. 130 </w:t>
            </w:r>
            <w:proofErr w:type="spellStart"/>
            <w:r w:rsidRPr="00492E5E">
              <w:rPr>
                <w:color w:val="000000"/>
                <w:sz w:val="22"/>
                <w:szCs w:val="22"/>
                <w:lang w:bidi="hi-IN"/>
              </w:rPr>
              <w:t>μm</w:t>
            </w:r>
            <w:proofErr w:type="spellEnd"/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5A337" w14:textId="3CA90E22" w:rsidR="00492E5E" w:rsidRPr="00F31078" w:rsidRDefault="00492E5E" w:rsidP="000B3A8E">
            <w:pPr>
              <w:pStyle w:val="Standard"/>
              <w:ind w:right="-18"/>
              <w:jc w:val="center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TAK,</w:t>
            </w:r>
            <w:r>
              <w:rPr>
                <w:color w:val="000000"/>
                <w:sz w:val="22"/>
                <w:szCs w:val="22"/>
              </w:rPr>
              <w:t xml:space="preserve"> podać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32C6E" w14:textId="77777777" w:rsidR="00492E5E" w:rsidRPr="00F31078" w:rsidRDefault="00492E5E" w:rsidP="000B3A8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C3B52" w14:textId="5A809F62" w:rsidR="00492E5E" w:rsidRPr="00F31078" w:rsidRDefault="00B0666F" w:rsidP="0041387D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t>X</w:t>
            </w:r>
          </w:p>
        </w:tc>
      </w:tr>
      <w:tr w:rsidR="00492E5E" w:rsidRPr="006F4DE9" w14:paraId="3023D817" w14:textId="77777777" w:rsidTr="000E7FC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6922B" w14:textId="77777777" w:rsidR="00492E5E" w:rsidRPr="006F4DE9" w:rsidRDefault="00492E5E" w:rsidP="00B00CB8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25FA7" w14:textId="1308829F" w:rsidR="00492E5E" w:rsidRPr="00492E5E" w:rsidRDefault="00492E5E" w:rsidP="00492E5E">
            <w:pPr>
              <w:pStyle w:val="Standard"/>
              <w:tabs>
                <w:tab w:val="left" w:pos="1530"/>
              </w:tabs>
              <w:ind w:right="-18"/>
              <w:jc w:val="both"/>
              <w:rPr>
                <w:color w:val="000000"/>
                <w:sz w:val="22"/>
                <w:szCs w:val="22"/>
                <w:lang w:bidi="hi-IN"/>
              </w:rPr>
            </w:pPr>
            <w:r w:rsidRPr="00492E5E">
              <w:rPr>
                <w:color w:val="000000"/>
                <w:sz w:val="22"/>
                <w:szCs w:val="22"/>
                <w:lang w:bidi="hi-IN"/>
              </w:rPr>
              <w:t>DQE min. 70%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C4FF3" w14:textId="4583CB7A" w:rsidR="00492E5E" w:rsidRPr="00F31078" w:rsidRDefault="00492E5E" w:rsidP="000B3A8E">
            <w:pPr>
              <w:pStyle w:val="Standard"/>
              <w:ind w:right="-18"/>
              <w:jc w:val="center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TAK,</w:t>
            </w:r>
            <w:r>
              <w:rPr>
                <w:color w:val="000000"/>
                <w:sz w:val="22"/>
                <w:szCs w:val="22"/>
              </w:rPr>
              <w:t xml:space="preserve"> podać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405A7" w14:textId="77777777" w:rsidR="00492E5E" w:rsidRPr="00F31078" w:rsidRDefault="00492E5E" w:rsidP="000B3A8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9B28E" w14:textId="38EBF638" w:rsidR="00492E5E" w:rsidRPr="00F31078" w:rsidRDefault="00B0666F" w:rsidP="0041387D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t>X</w:t>
            </w:r>
          </w:p>
        </w:tc>
      </w:tr>
      <w:tr w:rsidR="00492E5E" w:rsidRPr="006F4DE9" w14:paraId="4211C416" w14:textId="77777777" w:rsidTr="000E7FC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55470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53D87" w14:textId="5CF7ACAD" w:rsidR="00492E5E" w:rsidRPr="00492E5E" w:rsidRDefault="00492E5E" w:rsidP="00492E5E">
            <w:pPr>
              <w:pStyle w:val="Standard"/>
              <w:tabs>
                <w:tab w:val="left" w:pos="1035"/>
              </w:tabs>
              <w:ind w:right="-18"/>
              <w:rPr>
                <w:color w:val="000000"/>
                <w:sz w:val="22"/>
                <w:szCs w:val="22"/>
                <w:lang w:bidi="hi-IN"/>
              </w:rPr>
            </w:pPr>
            <w:r w:rsidRPr="00492E5E">
              <w:rPr>
                <w:color w:val="000000"/>
                <w:sz w:val="22"/>
                <w:szCs w:val="22"/>
                <w:lang w:bidi="hi-IN"/>
              </w:rPr>
              <w:t>Waga detektora z baterią max. 3,5 kg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65304" w14:textId="35395EF7" w:rsidR="00492E5E" w:rsidRPr="00F31078" w:rsidRDefault="00492E5E" w:rsidP="00492E5E">
            <w:pPr>
              <w:pStyle w:val="Standard"/>
              <w:ind w:right="-18"/>
              <w:jc w:val="center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TAK,</w:t>
            </w:r>
            <w:r>
              <w:rPr>
                <w:color w:val="000000"/>
                <w:sz w:val="22"/>
                <w:szCs w:val="22"/>
              </w:rPr>
              <w:t xml:space="preserve"> podać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B7462" w14:textId="77777777" w:rsidR="00492E5E" w:rsidRPr="00F31078" w:rsidRDefault="00492E5E" w:rsidP="00492E5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C825C" w14:textId="45D5FE25" w:rsidR="00492E5E" w:rsidRPr="00F31078" w:rsidRDefault="00B0666F" w:rsidP="00492E5E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t>X</w:t>
            </w:r>
          </w:p>
        </w:tc>
      </w:tr>
      <w:tr w:rsidR="00492E5E" w:rsidRPr="006F4DE9" w14:paraId="05A2F6FE" w14:textId="77777777" w:rsidTr="000E7FC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E9400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0BCDC" w14:textId="4DB2E230" w:rsidR="00492E5E" w:rsidRPr="00492E5E" w:rsidRDefault="00492E5E" w:rsidP="00492E5E">
            <w:pPr>
              <w:pStyle w:val="Standard"/>
              <w:tabs>
                <w:tab w:val="left" w:pos="1035"/>
              </w:tabs>
              <w:ind w:right="-18"/>
              <w:rPr>
                <w:color w:val="000000"/>
                <w:sz w:val="22"/>
                <w:szCs w:val="22"/>
                <w:lang w:bidi="hi-IN"/>
              </w:rPr>
            </w:pPr>
            <w:r w:rsidRPr="00492E5E">
              <w:rPr>
                <w:color w:val="000000"/>
                <w:sz w:val="22"/>
                <w:szCs w:val="22"/>
                <w:lang w:bidi="hi-IN"/>
              </w:rPr>
              <w:t xml:space="preserve">Ładowarka </w:t>
            </w:r>
            <w:proofErr w:type="spellStart"/>
            <w:r w:rsidRPr="00492E5E">
              <w:rPr>
                <w:color w:val="000000"/>
                <w:sz w:val="22"/>
                <w:szCs w:val="22"/>
                <w:lang w:bidi="hi-IN"/>
              </w:rPr>
              <w:t>nastołowa</w:t>
            </w:r>
            <w:proofErr w:type="spellEnd"/>
            <w:r w:rsidRPr="00492E5E">
              <w:rPr>
                <w:color w:val="000000"/>
                <w:sz w:val="22"/>
                <w:szCs w:val="22"/>
                <w:lang w:bidi="hi-IN"/>
              </w:rPr>
              <w:t xml:space="preserve"> wraz z kompletem min. 2 szt. baterii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A1D3D" w14:textId="31E5DDDC" w:rsidR="00492E5E" w:rsidRPr="00F31078" w:rsidRDefault="00492E5E" w:rsidP="00492E5E">
            <w:pPr>
              <w:pStyle w:val="Standard"/>
              <w:ind w:right="-18"/>
              <w:jc w:val="center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TAK,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0746A" w14:textId="77777777" w:rsidR="00492E5E" w:rsidRPr="00F31078" w:rsidRDefault="00492E5E" w:rsidP="00492E5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EFCBE" w14:textId="1C335E78" w:rsidR="00492E5E" w:rsidRPr="00F31078" w:rsidRDefault="00B0666F" w:rsidP="00492E5E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t>X</w:t>
            </w:r>
          </w:p>
        </w:tc>
      </w:tr>
      <w:tr w:rsidR="00492E5E" w:rsidRPr="006F4DE9" w14:paraId="647CD0B1" w14:textId="77777777" w:rsidTr="000E7FC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AEC32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4022B" w14:textId="61CF5CCA" w:rsidR="00492E5E" w:rsidRPr="00492E5E" w:rsidRDefault="00492E5E" w:rsidP="00492E5E">
            <w:pPr>
              <w:pStyle w:val="Standard"/>
              <w:tabs>
                <w:tab w:val="left" w:pos="1035"/>
              </w:tabs>
              <w:ind w:right="-18"/>
              <w:rPr>
                <w:color w:val="000000"/>
                <w:sz w:val="22"/>
                <w:szCs w:val="22"/>
                <w:lang w:bidi="hi-IN"/>
              </w:rPr>
            </w:pPr>
            <w:r w:rsidRPr="00492E5E">
              <w:rPr>
                <w:color w:val="000000"/>
                <w:sz w:val="22"/>
                <w:szCs w:val="22"/>
                <w:lang w:bidi="hi-IN"/>
              </w:rPr>
              <w:t>Integracja dodatkowej konsoli z RIS/PACS Zamawiającego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41AD1" w14:textId="5A7D0687" w:rsidR="00492E5E" w:rsidRPr="00F31078" w:rsidRDefault="00492E5E" w:rsidP="00492E5E">
            <w:pPr>
              <w:pStyle w:val="Standard"/>
              <w:ind w:right="-18"/>
              <w:jc w:val="center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TAK,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58CAF" w14:textId="77777777" w:rsidR="00492E5E" w:rsidRPr="00F31078" w:rsidRDefault="00492E5E" w:rsidP="00492E5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2D75D" w14:textId="04100F1E" w:rsidR="00492E5E" w:rsidRPr="00F31078" w:rsidRDefault="00B0666F" w:rsidP="00492E5E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t>X</w:t>
            </w:r>
          </w:p>
        </w:tc>
      </w:tr>
      <w:tr w:rsidR="00492E5E" w:rsidRPr="006F4DE9" w14:paraId="13796A81" w14:textId="77777777" w:rsidTr="000E7FC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B59AA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BAC6C" w14:textId="12BE6622" w:rsidR="00492E5E" w:rsidRPr="00492E5E" w:rsidRDefault="00492E5E" w:rsidP="00492E5E">
            <w:pPr>
              <w:pStyle w:val="Standard"/>
              <w:tabs>
                <w:tab w:val="left" w:pos="1035"/>
              </w:tabs>
              <w:ind w:right="-18"/>
              <w:rPr>
                <w:color w:val="000000"/>
                <w:sz w:val="22"/>
                <w:szCs w:val="22"/>
                <w:lang w:bidi="hi-IN"/>
              </w:rPr>
            </w:pPr>
            <w:r w:rsidRPr="00492E5E">
              <w:rPr>
                <w:color w:val="000000"/>
                <w:sz w:val="22"/>
                <w:szCs w:val="22"/>
                <w:lang w:bidi="hi-IN"/>
              </w:rPr>
              <w:t xml:space="preserve">Dodatkowa konsola mobilna w formie </w:t>
            </w:r>
            <w:proofErr w:type="spellStart"/>
            <w:r w:rsidRPr="00492E5E">
              <w:rPr>
                <w:color w:val="000000"/>
                <w:sz w:val="22"/>
                <w:szCs w:val="22"/>
                <w:lang w:bidi="hi-IN"/>
              </w:rPr>
              <w:t>tableta</w:t>
            </w:r>
            <w:proofErr w:type="spellEnd"/>
            <w:r w:rsidRPr="00492E5E">
              <w:rPr>
                <w:color w:val="000000"/>
                <w:sz w:val="22"/>
                <w:szCs w:val="22"/>
                <w:lang w:bidi="hi-IN"/>
              </w:rPr>
              <w:t xml:space="preserve">/laptopa z możliwością obsługi </w:t>
            </w:r>
            <w:proofErr w:type="spellStart"/>
            <w:r w:rsidRPr="00492E5E">
              <w:rPr>
                <w:color w:val="000000"/>
                <w:sz w:val="22"/>
                <w:szCs w:val="22"/>
                <w:lang w:bidi="hi-IN"/>
              </w:rPr>
              <w:t>worklisty</w:t>
            </w:r>
            <w:proofErr w:type="spellEnd"/>
            <w:r w:rsidRPr="00492E5E">
              <w:rPr>
                <w:color w:val="000000"/>
                <w:sz w:val="22"/>
                <w:szCs w:val="22"/>
                <w:lang w:bidi="hi-IN"/>
              </w:rPr>
              <w:t xml:space="preserve"> oraz podglądu pozyskanego obrazu w miejscu jego wykonania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260A9" w14:textId="09705F6F" w:rsidR="00492E5E" w:rsidRPr="00F31078" w:rsidRDefault="00492E5E" w:rsidP="00492E5E">
            <w:pPr>
              <w:pStyle w:val="Standard"/>
              <w:ind w:right="-18"/>
              <w:jc w:val="center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TAK,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2FA6C" w14:textId="77777777" w:rsidR="00492E5E" w:rsidRPr="00F31078" w:rsidRDefault="00492E5E" w:rsidP="00492E5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E08ED" w14:textId="36C352CE" w:rsidR="00492E5E" w:rsidRPr="00F31078" w:rsidRDefault="00B0666F" w:rsidP="00492E5E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t>X</w:t>
            </w:r>
          </w:p>
        </w:tc>
      </w:tr>
      <w:tr w:rsidR="00492E5E" w:rsidRPr="006F4DE9" w14:paraId="092820DB" w14:textId="308B5DA3" w:rsidTr="000E7FC4">
        <w:tc>
          <w:tcPr>
            <w:tcW w:w="85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DC811" w14:textId="37992423" w:rsidR="00492E5E" w:rsidRPr="00F31078" w:rsidRDefault="00492E5E" w:rsidP="00492E5E">
            <w:pPr>
              <w:pStyle w:val="Standard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31078">
              <w:rPr>
                <w:b/>
                <w:bCs/>
                <w:color w:val="000000"/>
                <w:sz w:val="22"/>
                <w:szCs w:val="22"/>
              </w:rPr>
              <w:t>POZOSTAŁE WYMAGANIA/ SERWIS/ GWARANCJA</w:t>
            </w:r>
          </w:p>
          <w:p w14:paraId="1F513342" w14:textId="77777777" w:rsidR="00492E5E" w:rsidRPr="00F31078" w:rsidRDefault="00492E5E" w:rsidP="00492E5E">
            <w:pPr>
              <w:pStyle w:val="Standard"/>
              <w:jc w:val="center"/>
              <w:rPr>
                <w:b/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93F9DF" w14:textId="77777777" w:rsidR="00492E5E" w:rsidRPr="00F31078" w:rsidRDefault="00492E5E" w:rsidP="00492E5E">
            <w:pPr>
              <w:pStyle w:val="Standard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92E5E" w:rsidRPr="006F4DE9" w14:paraId="2B9BD634" w14:textId="60E5E109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115AC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8AB45" w14:textId="34B9FDE0" w:rsidR="00492E5E" w:rsidRPr="00F31078" w:rsidRDefault="00492E5E" w:rsidP="00492E5E">
            <w:pPr>
              <w:pStyle w:val="Standard"/>
              <w:ind w:right="-18"/>
              <w:rPr>
                <w:color w:val="000000"/>
                <w:sz w:val="22"/>
                <w:szCs w:val="22"/>
                <w:lang w:eastAsia="ar-SA"/>
              </w:rPr>
            </w:pPr>
            <w:r w:rsidRPr="00F31078">
              <w:rPr>
                <w:color w:val="000000"/>
                <w:sz w:val="22"/>
                <w:szCs w:val="22"/>
              </w:rPr>
              <w:t xml:space="preserve">Czas do pojawienia się obrazu na konsoli </w:t>
            </w:r>
            <w:r w:rsidRPr="00F31078">
              <w:rPr>
                <w:color w:val="000000"/>
                <w:sz w:val="22"/>
                <w:szCs w:val="22"/>
                <w:lang w:eastAsia="ar-SA"/>
              </w:rPr>
              <w:t>≤ 5s</w:t>
            </w:r>
          </w:p>
          <w:p w14:paraId="6A295673" w14:textId="782F3C1F" w:rsidR="00492E5E" w:rsidRPr="00F31078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DB368" w14:textId="77777777" w:rsidR="00492E5E" w:rsidRPr="00F31078" w:rsidRDefault="00492E5E" w:rsidP="00492E5E">
            <w:pPr>
              <w:pStyle w:val="Standard"/>
              <w:ind w:right="-18"/>
              <w:jc w:val="center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846AA" w14:textId="621A4639" w:rsidR="00492E5E" w:rsidRPr="00F31078" w:rsidRDefault="00492E5E" w:rsidP="00492E5E">
            <w:pPr>
              <w:pStyle w:val="Standard"/>
              <w:spacing w:line="100" w:lineRule="atLeast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2674D" w14:textId="77777777" w:rsidR="00492E5E" w:rsidRPr="00F31078" w:rsidRDefault="00492E5E" w:rsidP="00492E5E">
            <w:pPr>
              <w:pStyle w:val="Standard"/>
              <w:spacing w:line="100" w:lineRule="atLeast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F31078">
              <w:rPr>
                <w:color w:val="000000"/>
                <w:sz w:val="22"/>
                <w:szCs w:val="22"/>
                <w:lang w:eastAsia="ar-SA"/>
              </w:rPr>
              <w:t xml:space="preserve">≤ 3s – 5 pkt </w:t>
            </w:r>
          </w:p>
          <w:p w14:paraId="6DF70E61" w14:textId="34D7696D" w:rsidR="00492E5E" w:rsidRPr="00F31078" w:rsidRDefault="00492E5E" w:rsidP="00492E5E">
            <w:pPr>
              <w:pStyle w:val="Standard"/>
              <w:spacing w:line="100" w:lineRule="atLeast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F31078">
              <w:rPr>
                <w:rFonts w:ascii="Calibri" w:hAnsi="Calibri" w:cs="Calibri"/>
                <w:color w:val="000000"/>
                <w:sz w:val="22"/>
                <w:szCs w:val="22"/>
                <w:lang w:eastAsia="ar-SA"/>
              </w:rPr>
              <w:t xml:space="preserve">&gt; </w:t>
            </w:r>
            <w:r w:rsidRPr="00F31078">
              <w:rPr>
                <w:color w:val="000000"/>
                <w:sz w:val="22"/>
                <w:szCs w:val="22"/>
                <w:lang w:eastAsia="ar-SA"/>
              </w:rPr>
              <w:t>3s – 0 pkt</w:t>
            </w:r>
          </w:p>
        </w:tc>
      </w:tr>
      <w:tr w:rsidR="00492E5E" w:rsidRPr="006F4DE9" w14:paraId="49B32260" w14:textId="39EF7F99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56428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00F25" w14:textId="77777777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Możliwości ładowania akumulatorów detektora w ładowarce wbudowanej w aparat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1FCA0" w14:textId="77777777" w:rsidR="00492E5E" w:rsidRPr="006F4DE9" w:rsidRDefault="00492E5E" w:rsidP="00492E5E">
            <w:pPr>
              <w:pStyle w:val="Standard"/>
              <w:ind w:right="-18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5351B" w14:textId="77777777" w:rsidR="00492E5E" w:rsidRPr="006F4DE9" w:rsidRDefault="00492E5E" w:rsidP="00492E5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EDAD6" w14:textId="1289E125" w:rsidR="00492E5E" w:rsidRPr="006F4DE9" w:rsidRDefault="00492E5E" w:rsidP="00492E5E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74AA9EE3" w14:textId="531E1DCE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AA758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2DF70" w14:textId="77777777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Obsługa aparatu RTG poprzez monitor dotykowy stacji   technika – nastawianie parametrów ekspozycji i   obróbka obrazu  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2D149" w14:textId="77777777" w:rsidR="00492E5E" w:rsidRPr="006F4DE9" w:rsidRDefault="00492E5E" w:rsidP="00492E5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3B244" w14:textId="77777777" w:rsidR="00492E5E" w:rsidRPr="006F4DE9" w:rsidRDefault="00492E5E" w:rsidP="00492E5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A4E6A" w14:textId="5D4984B7" w:rsidR="00492E5E" w:rsidRPr="006F4DE9" w:rsidRDefault="00492E5E" w:rsidP="00492E5E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679A848C" w14:textId="1A4F0589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E4F8B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E62AF" w14:textId="77777777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Monitor dedykowany do oferowanego aparatu, LCD, kolorowy dotykowy, min. 21”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8E96D" w14:textId="77777777" w:rsidR="00492E5E" w:rsidRPr="006F4DE9" w:rsidRDefault="00492E5E" w:rsidP="00492E5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FF5EF" w14:textId="77777777" w:rsidR="00492E5E" w:rsidRPr="006F4DE9" w:rsidRDefault="00492E5E" w:rsidP="00492E5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4281E" w14:textId="77420B51" w:rsidR="00492E5E" w:rsidRPr="006F4DE9" w:rsidRDefault="00492E5E" w:rsidP="00492E5E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14A54C4E" w14:textId="22D3EE74" w:rsidTr="000E7FC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BEDF0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3EC6C" w14:textId="77777777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Interfejs do sieci szpitalnej </w:t>
            </w:r>
            <w:proofErr w:type="spellStart"/>
            <w:r w:rsidRPr="006F4DE9">
              <w:rPr>
                <w:color w:val="000000"/>
                <w:sz w:val="22"/>
                <w:szCs w:val="22"/>
              </w:rPr>
              <w:t>WiFi</w:t>
            </w:r>
            <w:proofErr w:type="spellEnd"/>
            <w:r w:rsidRPr="006F4DE9">
              <w:rPr>
                <w:color w:val="000000"/>
                <w:sz w:val="22"/>
                <w:szCs w:val="22"/>
              </w:rPr>
              <w:t xml:space="preserve"> i kablowy min. 100 </w:t>
            </w:r>
            <w:proofErr w:type="spellStart"/>
            <w:r w:rsidRPr="006F4DE9">
              <w:rPr>
                <w:color w:val="000000"/>
                <w:sz w:val="22"/>
                <w:szCs w:val="22"/>
              </w:rPr>
              <w:t>Mbit</w:t>
            </w:r>
            <w:proofErr w:type="spellEnd"/>
            <w:r w:rsidRPr="006F4DE9">
              <w:rPr>
                <w:color w:val="000000"/>
                <w:sz w:val="22"/>
                <w:szCs w:val="22"/>
              </w:rPr>
              <w:t>/s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1DC13" w14:textId="77777777" w:rsidR="00492E5E" w:rsidRPr="006F4DE9" w:rsidRDefault="00492E5E" w:rsidP="00492E5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4B3DF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F8CAB" w14:textId="465024CF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78A8D743" w14:textId="4D743C42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CFB18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98863" w14:textId="77777777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Wybór znacznika ustawienia pacjenta (np. Zdjęcie AP, L)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1E813" w14:textId="77777777" w:rsidR="00492E5E" w:rsidRPr="006F4DE9" w:rsidRDefault="00492E5E" w:rsidP="00492E5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0FDE3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89C65" w14:textId="362E941C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0B87A2AA" w14:textId="39D4C887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71177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5B9E7" w14:textId="77777777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Wybór parametrów obróbki obrazu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9AB30" w14:textId="77777777" w:rsidR="00492E5E" w:rsidRPr="006F4DE9" w:rsidRDefault="00492E5E" w:rsidP="00492E5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91140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DA402" w14:textId="52586F33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098EF960" w14:textId="1329A6B6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80223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6E344" w14:textId="77777777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Pobieranie listy pacjentów z systemu RIS poprzez mechanizm DICOM WORKLIST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96692" w14:textId="77777777" w:rsidR="00492E5E" w:rsidRPr="006F4DE9" w:rsidRDefault="00492E5E" w:rsidP="00492E5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0B1BA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D609F" w14:textId="40C21C61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0E56867F" w14:textId="10A078B3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19252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72157" w14:textId="77777777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W trybie awaryjnym: (niesprawny system RIS): możliwość zarejestrowania pacjenta oraz badania z konsoli urządzenia generującego obrazy. Przełączenie metody rejestracji pacjenta oraz badania nie wymaga lokalnej/zdalnej interwencji serwisowej.  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6E05F" w14:textId="77777777" w:rsidR="00492E5E" w:rsidRPr="006F4DE9" w:rsidRDefault="00492E5E" w:rsidP="00492E5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A6737" w14:textId="77777777" w:rsidR="00492E5E" w:rsidRPr="006F4DE9" w:rsidRDefault="00492E5E" w:rsidP="00492E5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322B2" w14:textId="0DF9F8C3" w:rsidR="00492E5E" w:rsidRPr="006F4DE9" w:rsidRDefault="00492E5E" w:rsidP="00492E5E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43D417D6" w14:textId="6597054A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25DA0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E9266" w14:textId="74AAEFF7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Ilość obrazów w pamięci (w pełnej matrycy) ≥ 4000 obrazów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333A4" w14:textId="7B121557" w:rsidR="00492E5E" w:rsidRPr="006F4DE9" w:rsidRDefault="00492E5E" w:rsidP="00492E5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0D339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2E72F" w14:textId="415B1637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1DF109BB" w14:textId="035BE738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341C9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F9C14" w14:textId="77777777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Regulacja okna obrazu, jasności, kontrastu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37FDB" w14:textId="77777777" w:rsidR="00492E5E" w:rsidRPr="006F4DE9" w:rsidRDefault="00492E5E" w:rsidP="00492E5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CF788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20D9B" w14:textId="0EC256CA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6FF42513" w14:textId="6A90F156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EFEEF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6F2EA" w14:textId="77777777" w:rsidR="00492E5E" w:rsidRPr="006F4DE9" w:rsidRDefault="00492E5E" w:rsidP="00492E5E">
            <w:pPr>
              <w:pStyle w:val="Standard"/>
              <w:jc w:val="both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Funkcja obracania obrazu o dowolny kąt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1B78C" w14:textId="77777777" w:rsidR="00492E5E" w:rsidRPr="006F4DE9" w:rsidRDefault="00492E5E" w:rsidP="00492E5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B6D13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75E29" w14:textId="16009856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3BC36096" w14:textId="453436A4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F4C6E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3DBA0" w14:textId="77777777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Funkcja pozytyw – negatyw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D3D6E" w14:textId="77777777" w:rsidR="00492E5E" w:rsidRPr="006F4DE9" w:rsidRDefault="00492E5E" w:rsidP="00492E5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A5031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1130E" w14:textId="603325D2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23C8FA11" w14:textId="32E50C5A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D2CD6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DFF7B" w14:textId="77777777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Powiększenie wybranego fragmentu obrazu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F078C" w14:textId="77777777" w:rsidR="00492E5E" w:rsidRPr="006F4DE9" w:rsidRDefault="00492E5E" w:rsidP="00492E5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15510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7B3BC" w14:textId="786B25A2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01E00E94" w14:textId="6057015F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E1AF1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bookmarkStart w:id="0" w:name="_Hlk101260768"/>
            <w:bookmarkEnd w:id="0"/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C754E" w14:textId="77777777" w:rsidR="00492E5E" w:rsidRPr="006F4DE9" w:rsidRDefault="00492E5E" w:rsidP="00492E5E">
            <w:pPr>
              <w:pStyle w:val="Standard"/>
              <w:jc w:val="both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 xml:space="preserve">Możliwość pomiarów długości, kątów, kątów </w:t>
            </w:r>
            <w:proofErr w:type="spellStart"/>
            <w:r w:rsidRPr="006F4DE9">
              <w:rPr>
                <w:sz w:val="22"/>
                <w:szCs w:val="22"/>
              </w:rPr>
              <w:t>Cobba</w:t>
            </w:r>
            <w:proofErr w:type="spellEnd"/>
            <w:r w:rsidRPr="006F4DE9">
              <w:rPr>
                <w:sz w:val="22"/>
                <w:szCs w:val="22"/>
              </w:rPr>
              <w:t>.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CFE96" w14:textId="77777777" w:rsidR="00492E5E" w:rsidRPr="006F4DE9" w:rsidRDefault="00492E5E" w:rsidP="00492E5E">
            <w:pPr>
              <w:pStyle w:val="Standard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FA4BE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C7DB2" w14:textId="41444674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29693260" w14:textId="19CEC386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BF97E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F1351" w14:textId="77777777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Zarządzanie bazą wykonanych badań oraz  listą pacjentów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4F245" w14:textId="77777777" w:rsidR="00492E5E" w:rsidRPr="006F4DE9" w:rsidRDefault="00492E5E" w:rsidP="00492E5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F0253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FA573" w14:textId="533E6816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23AF84DA" w14:textId="3AEB0857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E490B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4FF5D" w14:textId="77777777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Funkcja wprowadzania: pola tekstowego w dowolnym miejscu na obrazie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580DB" w14:textId="77777777" w:rsidR="00492E5E" w:rsidRPr="006F4DE9" w:rsidRDefault="00492E5E" w:rsidP="00492E5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D24F5" w14:textId="77777777" w:rsidR="00492E5E" w:rsidRPr="006F4DE9" w:rsidRDefault="00492E5E" w:rsidP="00492E5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BCA18" w14:textId="5D8C07D3" w:rsidR="00492E5E" w:rsidRPr="006F4DE9" w:rsidRDefault="00492E5E" w:rsidP="00492E5E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044497ED" w14:textId="0A74E86B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85B5D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5D327" w14:textId="77777777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Wyszukiwanie obrazów/badań na podstawie zadanych kryteriów, co najmniej: imię i nazwisko pacjenta, identyfikator pacjenta, data wykonania badania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26D3D" w14:textId="77777777" w:rsidR="00492E5E" w:rsidRPr="006F4DE9" w:rsidRDefault="00492E5E" w:rsidP="00492E5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5907B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5015A" w14:textId="2230BF11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1EC179CF" w14:textId="5511A12D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51F63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1ECF6" w14:textId="77777777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Możliwość otwarcia zamkniętego badania i dodania nowego obrazu z dodatkowej ekspozycji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C6498" w14:textId="77777777" w:rsidR="00492E5E" w:rsidRPr="006F4DE9" w:rsidRDefault="00492E5E" w:rsidP="00492E5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C0324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12021" w14:textId="0C664EE8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598243E6" w14:textId="491A513A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ACC18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4A303" w14:textId="77777777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Automatyczne zapisywanie  do systemu danych obrazowych DICOM o parametrach ekspozycji (</w:t>
            </w:r>
            <w:proofErr w:type="spellStart"/>
            <w:r w:rsidRPr="006F4DE9">
              <w:rPr>
                <w:color w:val="000000"/>
                <w:sz w:val="22"/>
                <w:szCs w:val="22"/>
              </w:rPr>
              <w:t>kV</w:t>
            </w:r>
            <w:proofErr w:type="spellEnd"/>
            <w:r w:rsidRPr="006F4DE9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F4DE9">
              <w:rPr>
                <w:color w:val="000000"/>
                <w:sz w:val="22"/>
                <w:szCs w:val="22"/>
              </w:rPr>
              <w:t>mAs</w:t>
            </w:r>
            <w:proofErr w:type="spellEnd"/>
            <w:r w:rsidRPr="006F4DE9">
              <w:rPr>
                <w:color w:val="000000"/>
                <w:sz w:val="22"/>
                <w:szCs w:val="22"/>
              </w:rPr>
              <w:t>, dawka)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E9250" w14:textId="77777777" w:rsidR="00492E5E" w:rsidRPr="006F4DE9" w:rsidRDefault="00492E5E" w:rsidP="00492E5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FFA4E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B039A" w14:textId="002BB86D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572EF2BD" w14:textId="68B5E324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3A5EB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120A1" w14:textId="77777777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Interfejs DICOM : DICOM 3.0, </w:t>
            </w:r>
            <w:proofErr w:type="spellStart"/>
            <w:r w:rsidRPr="006F4DE9">
              <w:rPr>
                <w:color w:val="000000"/>
                <w:sz w:val="22"/>
                <w:szCs w:val="22"/>
              </w:rPr>
              <w:t>Worklist</w:t>
            </w:r>
            <w:proofErr w:type="spellEnd"/>
            <w:r w:rsidRPr="006F4DE9">
              <w:rPr>
                <w:color w:val="000000"/>
                <w:sz w:val="22"/>
                <w:szCs w:val="22"/>
              </w:rPr>
              <w:t xml:space="preserve"> Manager, </w:t>
            </w:r>
            <w:proofErr w:type="spellStart"/>
            <w:r w:rsidRPr="006F4DE9">
              <w:rPr>
                <w:color w:val="000000"/>
                <w:sz w:val="22"/>
                <w:szCs w:val="22"/>
              </w:rPr>
              <w:t>Modality</w:t>
            </w:r>
            <w:proofErr w:type="spellEnd"/>
            <w:r w:rsidRPr="006F4DE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4DE9">
              <w:rPr>
                <w:color w:val="000000"/>
                <w:sz w:val="22"/>
                <w:szCs w:val="22"/>
              </w:rPr>
              <w:t>Performed</w:t>
            </w:r>
            <w:proofErr w:type="spellEnd"/>
            <w:r w:rsidRPr="006F4DE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4DE9">
              <w:rPr>
                <w:color w:val="000000"/>
                <w:sz w:val="22"/>
                <w:szCs w:val="22"/>
              </w:rPr>
              <w:t>Procedure</w:t>
            </w:r>
            <w:proofErr w:type="spellEnd"/>
            <w:r w:rsidRPr="006F4DE9">
              <w:rPr>
                <w:color w:val="000000"/>
                <w:sz w:val="22"/>
                <w:szCs w:val="22"/>
              </w:rPr>
              <w:t xml:space="preserve"> Step, </w:t>
            </w:r>
            <w:proofErr w:type="spellStart"/>
            <w:r w:rsidRPr="006F4DE9">
              <w:rPr>
                <w:color w:val="000000"/>
                <w:sz w:val="22"/>
                <w:szCs w:val="22"/>
              </w:rPr>
              <w:t>Print</w:t>
            </w:r>
            <w:proofErr w:type="spellEnd"/>
            <w:r w:rsidRPr="006F4DE9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F4DE9">
              <w:rPr>
                <w:color w:val="000000"/>
                <w:sz w:val="22"/>
                <w:szCs w:val="22"/>
              </w:rPr>
              <w:t>Send</w:t>
            </w:r>
            <w:proofErr w:type="spellEnd"/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DAEDB" w14:textId="77777777" w:rsidR="00492E5E" w:rsidRPr="006F4DE9" w:rsidRDefault="00492E5E" w:rsidP="00492E5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9F6D4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7BEC3" w14:textId="7220C9F9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5F799761" w14:textId="03BDFAC9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320B1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9EC95" w14:textId="77777777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Przypisywanie własnych ustawień do programów anatomicznych oraz ich zapamiętanie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5F881" w14:textId="77777777" w:rsidR="00492E5E" w:rsidRPr="006F4DE9" w:rsidRDefault="00492E5E" w:rsidP="00492E5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B47AD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B07C" w14:textId="3B140A48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3BE0F1E8" w14:textId="0E61591F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154C8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E4FC0" w14:textId="77777777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Zapisywanie obrazów  pacjentów w formacie DICOM na CD/DVD do archiwizacji w przypadku braku komunikacji z systemem PACS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66372" w14:textId="77777777" w:rsidR="00492E5E" w:rsidRPr="006F4DE9" w:rsidRDefault="00492E5E" w:rsidP="00492E5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1FF6F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4A618" w14:textId="16DA332D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1B75D985" w14:textId="1284CA87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D2E0C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C47E4" w14:textId="77777777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Możliwość zdalnej diagnostyki serwisowej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EE53F" w14:textId="77777777" w:rsidR="00492E5E" w:rsidRPr="006F4DE9" w:rsidRDefault="00492E5E" w:rsidP="00492E5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D7FA0" w14:textId="77777777" w:rsidR="00492E5E" w:rsidRPr="006F4DE9" w:rsidRDefault="00492E5E" w:rsidP="00492E5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A4E6D" w14:textId="6CB32906" w:rsidR="00492E5E" w:rsidRPr="006F4DE9" w:rsidRDefault="00492E5E" w:rsidP="00492E5E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58D44571" w14:textId="227F539D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6863B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840C7" w14:textId="77777777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W sytuacjach awaryjnych możliwość wykonania badań za pomocą kasety analogowej RTG lub cyfrowej CR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9E6BD" w14:textId="77777777" w:rsidR="00492E5E" w:rsidRPr="006F4DE9" w:rsidRDefault="00492E5E" w:rsidP="00492E5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5AF55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7615D" w14:textId="3430C0DE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1F4667BC" w14:textId="5B1EF085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8D9AA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331E3" w14:textId="77777777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System antykolizyjny pozwalający na zatrzymanie napędu przy napotkaniu przeszkody z przodu aparatu </w:t>
            </w:r>
            <w:proofErr w:type="spellStart"/>
            <w:r w:rsidRPr="006F4DE9">
              <w:rPr>
                <w:color w:val="000000"/>
                <w:sz w:val="22"/>
                <w:szCs w:val="22"/>
              </w:rPr>
              <w:t>rtg</w:t>
            </w:r>
            <w:proofErr w:type="spellEnd"/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DB738" w14:textId="77777777" w:rsidR="00492E5E" w:rsidRPr="006F4DE9" w:rsidRDefault="00492E5E" w:rsidP="00492E5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AAC71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FF3" w14:textId="090DED99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51AD14A1" w14:textId="4750DAC1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6545C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1E4FB" w14:textId="77777777" w:rsidR="00492E5E" w:rsidRPr="006F4DE9" w:rsidRDefault="00492E5E" w:rsidP="00492E5E">
            <w:pPr>
              <w:pStyle w:val="Standard"/>
              <w:spacing w:after="15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Maksymalna prędkość aparatu w ruchu  min.  5 km/h</w:t>
            </w:r>
          </w:p>
          <w:p w14:paraId="6CDF4F0C" w14:textId="0D4A26C3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73B3C" w14:textId="77777777" w:rsidR="00492E5E" w:rsidRPr="006F4DE9" w:rsidRDefault="00492E5E" w:rsidP="00492E5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8673C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4F0EA" w14:textId="77DD0279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38D3D087" w14:textId="00FAE979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D484A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B4873" w14:textId="77777777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Wyłącznik bezpieczeństwa na aparacie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7507F" w14:textId="77777777" w:rsidR="00492E5E" w:rsidRPr="006F4DE9" w:rsidRDefault="00492E5E" w:rsidP="00492E5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8077A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B7DBB" w14:textId="564A06DA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0A87932D" w14:textId="6373404E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3929A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BE355" w14:textId="77777777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Napęd składający się z dwóch silników umożliwiający jazdę w przód i w tył oraz skręt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CEEFF" w14:textId="77777777" w:rsidR="00492E5E" w:rsidRPr="006F4DE9" w:rsidRDefault="00492E5E" w:rsidP="00492E5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99289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6DFB7" w14:textId="1E522164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27E6B3B6" w14:textId="06715CE1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5CD23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927CD" w14:textId="77777777" w:rsidR="00492E5E" w:rsidRPr="00F31078" w:rsidRDefault="00492E5E" w:rsidP="00492E5E">
            <w:pPr>
              <w:pStyle w:val="Standard"/>
              <w:ind w:right="239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Maksymalna szerokość aparatu  ≤ 60 cm</w:t>
            </w:r>
          </w:p>
          <w:p w14:paraId="5B3B7C7F" w14:textId="4358BD03" w:rsidR="00492E5E" w:rsidRPr="00F31078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77017" w14:textId="5E4D3ABD" w:rsidR="00492E5E" w:rsidRPr="00F31078" w:rsidRDefault="00492E5E" w:rsidP="00492E5E">
            <w:pPr>
              <w:pStyle w:val="Standard"/>
              <w:ind w:right="-18"/>
              <w:jc w:val="center"/>
              <w:rPr>
                <w:color w:val="000000"/>
                <w:sz w:val="22"/>
                <w:szCs w:val="22"/>
              </w:rPr>
            </w:pPr>
          </w:p>
          <w:p w14:paraId="2953FA66" w14:textId="77777777" w:rsidR="00492E5E" w:rsidRPr="00F31078" w:rsidRDefault="00492E5E" w:rsidP="00492E5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A8CC2" w14:textId="2504D6E5" w:rsidR="00492E5E" w:rsidRPr="00F31078" w:rsidRDefault="00492E5E" w:rsidP="00492E5E">
            <w:pPr>
              <w:pStyle w:val="Standard"/>
              <w:spacing w:line="100" w:lineRule="atLeast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898DE" w14:textId="77777777" w:rsidR="00492E5E" w:rsidRPr="00F31078" w:rsidRDefault="00492E5E" w:rsidP="00492E5E">
            <w:pPr>
              <w:pStyle w:val="Standard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F31078">
              <w:rPr>
                <w:color w:val="000000"/>
                <w:sz w:val="22"/>
                <w:szCs w:val="22"/>
                <w:lang w:eastAsia="ar-SA"/>
              </w:rPr>
              <w:t>≤ 56 cm – 5 pkt</w:t>
            </w:r>
          </w:p>
          <w:p w14:paraId="4604DEB5" w14:textId="657E2D1F" w:rsidR="00492E5E" w:rsidRPr="00F31078" w:rsidRDefault="00492E5E" w:rsidP="00492E5E">
            <w:pPr>
              <w:pStyle w:val="Standard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F31078">
              <w:rPr>
                <w:rFonts w:ascii="Calibri" w:hAnsi="Calibri" w:cs="Calibri"/>
                <w:color w:val="000000"/>
                <w:sz w:val="22"/>
                <w:szCs w:val="22"/>
                <w:lang w:eastAsia="ar-SA"/>
              </w:rPr>
              <w:t>&gt;</w:t>
            </w:r>
            <w:r w:rsidRPr="00F31078">
              <w:rPr>
                <w:color w:val="000000"/>
                <w:sz w:val="22"/>
                <w:szCs w:val="22"/>
                <w:lang w:eastAsia="ar-SA"/>
              </w:rPr>
              <w:t>56 cm – 0 pkt</w:t>
            </w:r>
          </w:p>
        </w:tc>
      </w:tr>
      <w:tr w:rsidR="00492E5E" w:rsidRPr="006F4DE9" w14:paraId="5758D932" w14:textId="43E09DB8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920A9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B991F" w14:textId="77777777" w:rsidR="00492E5E" w:rsidRPr="006F4DE9" w:rsidRDefault="00492E5E" w:rsidP="00492E5E">
            <w:pPr>
              <w:pStyle w:val="Standard"/>
              <w:spacing w:after="15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Maksymalna waga aparatu  ≤ 460 kg</w:t>
            </w:r>
          </w:p>
          <w:p w14:paraId="1FB6E18B" w14:textId="368E2D5A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F155B" w14:textId="77777777" w:rsidR="00492E5E" w:rsidRPr="006F4DE9" w:rsidRDefault="00492E5E" w:rsidP="00492E5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  <w:p w14:paraId="3B5304B9" w14:textId="77777777" w:rsidR="00492E5E" w:rsidRPr="006F4DE9" w:rsidRDefault="00492E5E" w:rsidP="00492E5E">
            <w:pPr>
              <w:pStyle w:val="Standard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8FDAD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F7F20" w14:textId="21719C79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29097CA2" w14:textId="3C8CBBF4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13D0B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F755D" w14:textId="0E64B147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Długość aparatu w pozycji transportowej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F4DE9">
              <w:rPr>
                <w:color w:val="000000"/>
                <w:sz w:val="22"/>
                <w:szCs w:val="22"/>
              </w:rPr>
              <w:t>≤ 130 cm,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62442" w14:textId="3C50EC71" w:rsidR="00492E5E" w:rsidRPr="006F4DE9" w:rsidRDefault="00492E5E" w:rsidP="00492E5E">
            <w:pPr>
              <w:pStyle w:val="Standard"/>
              <w:ind w:right="239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9F003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3447F" w14:textId="132564C5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7754C39A" w14:textId="4437B991" w:rsidTr="000E7FC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F08A6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BB22E" w14:textId="77777777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Teleskopowo składana, wspomagana silnikowo kolumna lampy RTG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F5B84" w14:textId="77777777" w:rsidR="00492E5E" w:rsidRPr="006F4DE9" w:rsidRDefault="00492E5E" w:rsidP="00492E5E">
            <w:pPr>
              <w:pStyle w:val="Standard"/>
              <w:ind w:right="239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69166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6CC37" w14:textId="7E7AA01C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37485BC2" w14:textId="536519F8" w:rsidTr="000E7FC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0EB14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702C2" w14:textId="77777777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Maksymalna wysokość aparatu w pozycji transportowej 140 cm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1918F" w14:textId="77777777" w:rsidR="00492E5E" w:rsidRPr="006F4DE9" w:rsidRDefault="00492E5E" w:rsidP="00492E5E">
            <w:pPr>
              <w:pStyle w:val="Standard"/>
              <w:ind w:right="239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A06EC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21D93" w14:textId="358CAED8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631C8921" w14:textId="2E55927B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4FB03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EA49D" w14:textId="77777777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Oprogramowanie do analizy zdjęć odrzuconych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E050F" w14:textId="77777777" w:rsidR="00492E5E" w:rsidRPr="006F4DE9" w:rsidRDefault="00492E5E" w:rsidP="00492E5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4EB1D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138C0" w14:textId="6B1F7A1A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2CE04B3F" w14:textId="124ADCD8" w:rsidTr="000E7FC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5AFC6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51147" w14:textId="77777777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Pilot do bezprzewodowego wyzwalania ekspozycji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49C2B" w14:textId="77777777" w:rsidR="00492E5E" w:rsidRPr="006F4DE9" w:rsidRDefault="00492E5E" w:rsidP="00492E5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8137D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6FBB2" w14:textId="48718496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492E5E" w:rsidRPr="006F4DE9" w14:paraId="385C795B" w14:textId="6139DB51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65AF2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BEFE6" w14:textId="77777777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Gwarancja dostępności części zamiennych – min. 10 lat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F194F" w14:textId="77777777" w:rsidR="00492E5E" w:rsidRPr="006F4DE9" w:rsidRDefault="00492E5E" w:rsidP="00492E5E">
            <w:pPr>
              <w:pStyle w:val="Standard"/>
              <w:spacing w:before="100" w:after="100" w:line="288" w:lineRule="auto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A9B80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FA213" w14:textId="77777777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</w:p>
        </w:tc>
      </w:tr>
      <w:tr w:rsidR="00492E5E" w:rsidRPr="006F4DE9" w14:paraId="3B1A3397" w14:textId="1E1958BE" w:rsidTr="000E7FC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87BA3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C056A" w14:textId="77777777" w:rsidR="00492E5E" w:rsidRPr="006F4DE9" w:rsidRDefault="00492E5E" w:rsidP="00492E5E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Wszystkie czynności serwisowe i uruchomienie sprzętu oraz szkolenie w miejscu wskazanym przez Zamawiającego.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88E3E" w14:textId="77777777" w:rsidR="00492E5E" w:rsidRPr="006F4DE9" w:rsidRDefault="00492E5E" w:rsidP="00492E5E">
            <w:pPr>
              <w:pStyle w:val="Standard"/>
              <w:spacing w:before="100" w:after="100" w:line="288" w:lineRule="auto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5DF74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E4072" w14:textId="77777777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</w:p>
        </w:tc>
      </w:tr>
      <w:tr w:rsidR="00492E5E" w:rsidRPr="006F4DE9" w14:paraId="49137E89" w14:textId="4988CDBB" w:rsidTr="000E7FC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0577B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8F80D" w14:textId="77777777" w:rsidR="00492E5E" w:rsidRPr="006F4DE9" w:rsidRDefault="00492E5E" w:rsidP="00492E5E">
            <w:pPr>
              <w:pStyle w:val="Standard"/>
              <w:jc w:val="both"/>
              <w:rPr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Parawan ochronny jednoskrzydłowy z równoważnikiem 2,0 mm Pb i okienkiem wglądowym 20 x 20 cm; mobilny na 4 kółkach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0F9FD" w14:textId="77777777" w:rsidR="00492E5E" w:rsidRPr="006F4DE9" w:rsidRDefault="00492E5E" w:rsidP="00492E5E">
            <w:pPr>
              <w:pStyle w:val="Standard"/>
              <w:spacing w:before="100" w:after="100" w:line="288" w:lineRule="auto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35513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967D6" w14:textId="63DB9571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X</w:t>
            </w:r>
          </w:p>
        </w:tc>
      </w:tr>
      <w:tr w:rsidR="00492E5E" w:rsidRPr="006F4DE9" w14:paraId="508C6A2A" w14:textId="3B213B9C" w:rsidTr="000E7FC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A364C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1C3FF" w14:textId="5C2D2250" w:rsidR="00492E5E" w:rsidRPr="006F4DE9" w:rsidRDefault="00492E5E" w:rsidP="00492E5E">
            <w:pPr>
              <w:pStyle w:val="Standard"/>
              <w:spacing w:before="100" w:after="100" w:line="288" w:lineRule="auto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Głośność pracy aparatu przystosowana do zastosowań m. in na oddziałach pediatrycznych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    </w:t>
            </w:r>
            <w:r w:rsidRPr="006F4DE9">
              <w:rPr>
                <w:color w:val="000000"/>
                <w:sz w:val="22"/>
                <w:szCs w:val="22"/>
                <w:lang w:eastAsia="ar-SA"/>
              </w:rPr>
              <w:t xml:space="preserve">≤ 60 </w:t>
            </w:r>
            <w:proofErr w:type="spellStart"/>
            <w:r w:rsidRPr="006F4DE9">
              <w:rPr>
                <w:color w:val="000000"/>
                <w:sz w:val="22"/>
                <w:szCs w:val="22"/>
                <w:lang w:eastAsia="ar-SA"/>
              </w:rPr>
              <w:t>dBa</w:t>
            </w:r>
            <w:proofErr w:type="spellEnd"/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34963" w14:textId="77777777" w:rsidR="00492E5E" w:rsidRPr="006F4DE9" w:rsidRDefault="00492E5E" w:rsidP="00492E5E">
            <w:pPr>
              <w:pStyle w:val="Standard"/>
              <w:spacing w:before="100" w:after="100" w:line="288" w:lineRule="auto"/>
              <w:jc w:val="center"/>
              <w:rPr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  <w:r w:rsidRPr="006F4DE9">
              <w:rPr>
                <w:color w:val="000000"/>
                <w:sz w:val="22"/>
                <w:szCs w:val="22"/>
                <w:lang w:eastAsia="ar-SA"/>
              </w:rPr>
              <w:t>, podać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34D62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8925D" w14:textId="12E8412C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X</w:t>
            </w:r>
          </w:p>
        </w:tc>
      </w:tr>
      <w:tr w:rsidR="00492E5E" w:rsidRPr="006F4DE9" w14:paraId="579D05EE" w14:textId="4F13A039" w:rsidTr="000E7FC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1A4A0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56006" w14:textId="77777777" w:rsidR="00492E5E" w:rsidRPr="006F4DE9" w:rsidRDefault="00492E5E" w:rsidP="00492E5E">
            <w:pPr>
              <w:pStyle w:val="Standard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Oprogramowanie kratki wirtualnej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18E1C" w14:textId="77777777" w:rsidR="00492E5E" w:rsidRPr="006F4DE9" w:rsidRDefault="00492E5E" w:rsidP="00492E5E">
            <w:pPr>
              <w:pStyle w:val="Standard"/>
              <w:spacing w:before="100" w:after="100" w:line="288" w:lineRule="auto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5B066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68B84" w14:textId="1E5E3FBF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X</w:t>
            </w:r>
          </w:p>
        </w:tc>
      </w:tr>
      <w:tr w:rsidR="00492E5E" w:rsidRPr="006F4DE9" w14:paraId="63316831" w14:textId="13531482" w:rsidTr="000E7FC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9633D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0E498" w14:textId="77777777" w:rsidR="00492E5E" w:rsidRPr="006F4DE9" w:rsidRDefault="00492E5E" w:rsidP="00492E5E">
            <w:pPr>
              <w:pStyle w:val="Standard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Oprogramowanie do szybkiej poprawy wizualizacji rur i cewników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E4EFE" w14:textId="77777777" w:rsidR="00492E5E" w:rsidRPr="006F4DE9" w:rsidRDefault="00492E5E" w:rsidP="00492E5E">
            <w:pPr>
              <w:pStyle w:val="Standard"/>
              <w:spacing w:before="100" w:after="100" w:line="288" w:lineRule="auto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953D2" w14:textId="77777777" w:rsidR="00492E5E" w:rsidRPr="006F4DE9" w:rsidRDefault="00492E5E" w:rsidP="00492E5E">
            <w:pPr>
              <w:pStyle w:val="Standard"/>
              <w:snapToGrid w:val="0"/>
              <w:ind w:right="-12"/>
              <w:jc w:val="both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672A0" w14:textId="0CD30370" w:rsidR="00492E5E" w:rsidRPr="006F4DE9" w:rsidRDefault="00492E5E" w:rsidP="00492E5E">
            <w:pPr>
              <w:pStyle w:val="Standard"/>
              <w:snapToGrid w:val="0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X</w:t>
            </w:r>
          </w:p>
        </w:tc>
      </w:tr>
      <w:tr w:rsidR="00492E5E" w:rsidRPr="006F4DE9" w14:paraId="233259D7" w14:textId="2AA85532" w:rsidTr="000E7FC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715E2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F897E" w14:textId="77777777" w:rsidR="00492E5E" w:rsidRPr="006F4DE9" w:rsidRDefault="00492E5E" w:rsidP="00492E5E">
            <w:pPr>
              <w:pStyle w:val="Standard"/>
              <w:rPr>
                <w:rFonts w:eastAsia="Arial"/>
                <w:bCs/>
                <w:sz w:val="22"/>
                <w:szCs w:val="22"/>
              </w:rPr>
            </w:pPr>
            <w:r w:rsidRPr="006F4DE9">
              <w:rPr>
                <w:rFonts w:eastAsia="Arial"/>
                <w:bCs/>
                <w:sz w:val="22"/>
                <w:szCs w:val="22"/>
              </w:rPr>
              <w:t>Oparte na rozwiązaniu w chmurze oprogramowanie do zarządzania zasobami, które zapewnia całodobowy wgląd w dane operacyjne aparatu dotyczące jego wykorzystania, dostęp do archiwalnych raportów serwisowych oraz otwieranie zgłoszeń serwisowych.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A937E" w14:textId="77777777" w:rsidR="00492E5E" w:rsidRPr="006F4DE9" w:rsidRDefault="00492E5E" w:rsidP="00492E5E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  <w:r w:rsidRPr="006F4DE9">
              <w:rPr>
                <w:sz w:val="22"/>
                <w:szCs w:val="22"/>
                <w:lang w:eastAsia="ar-SA"/>
              </w:rPr>
              <w:t>TAK/NIE, podać nazwę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AAD97" w14:textId="17884ECF" w:rsidR="00492E5E" w:rsidRPr="006F4DE9" w:rsidRDefault="00492E5E" w:rsidP="00492E5E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41B56" w14:textId="77777777" w:rsidR="00492E5E" w:rsidRPr="006F4DE9" w:rsidRDefault="00492E5E" w:rsidP="00492E5E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TAK – 5 pkt</w:t>
            </w:r>
          </w:p>
          <w:p w14:paraId="16D91664" w14:textId="46D99EAA" w:rsidR="00492E5E" w:rsidRPr="006F4DE9" w:rsidRDefault="00492E5E" w:rsidP="00492E5E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NIE – 0 pkt</w:t>
            </w:r>
          </w:p>
        </w:tc>
      </w:tr>
      <w:tr w:rsidR="00492E5E" w:rsidRPr="006F4DE9" w14:paraId="3FDD614B" w14:textId="213CA8C9" w:rsidTr="000E7FC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D5ABB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E98AA" w14:textId="77777777" w:rsidR="00492E5E" w:rsidRPr="006F4DE9" w:rsidRDefault="00492E5E" w:rsidP="00492E5E">
            <w:pPr>
              <w:pStyle w:val="Standard"/>
              <w:rPr>
                <w:rFonts w:eastAsia="Arial"/>
                <w:bCs/>
                <w:sz w:val="22"/>
                <w:szCs w:val="22"/>
              </w:rPr>
            </w:pPr>
            <w:r w:rsidRPr="006F4DE9">
              <w:rPr>
                <w:rFonts w:eastAsia="Arial"/>
                <w:bCs/>
                <w:sz w:val="22"/>
                <w:szCs w:val="22"/>
              </w:rPr>
              <w:t>Aplikacja mobilna działająca w czasie rzeczywistym, która zapewnia całodobowe aktualizacje i wnikliwe informacje o stanie i wydajności zasobów m. in. w formie notyfikacji na urządzeniu mobilnym a także otwieranie zgłoszeń serwisowych i ich monitorowanie w czasie rzeczywistym.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39EB4" w14:textId="77777777" w:rsidR="00492E5E" w:rsidRPr="006F4DE9" w:rsidRDefault="00492E5E" w:rsidP="00492E5E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  <w:r w:rsidRPr="006F4DE9">
              <w:rPr>
                <w:sz w:val="22"/>
                <w:szCs w:val="22"/>
                <w:lang w:eastAsia="ar-SA"/>
              </w:rPr>
              <w:t>TAK/NIE, podać nazwę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79720" w14:textId="703CC25A" w:rsidR="00492E5E" w:rsidRPr="006F4DE9" w:rsidRDefault="00492E5E" w:rsidP="00492E5E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8E13E" w14:textId="77777777" w:rsidR="00492E5E" w:rsidRPr="006F4DE9" w:rsidRDefault="00492E5E" w:rsidP="00492E5E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TAK – 5 pkt</w:t>
            </w:r>
          </w:p>
          <w:p w14:paraId="2F23F22D" w14:textId="17E5ECC1" w:rsidR="00492E5E" w:rsidRPr="006F4DE9" w:rsidRDefault="00492E5E" w:rsidP="00492E5E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NIE – 0 pkt</w:t>
            </w:r>
          </w:p>
        </w:tc>
      </w:tr>
      <w:tr w:rsidR="00492E5E" w:rsidRPr="006F4DE9" w14:paraId="799C5760" w14:textId="110E62F2" w:rsidTr="000E7FC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A5CB4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332CA" w14:textId="77777777" w:rsidR="00492E5E" w:rsidRPr="006F4DE9" w:rsidRDefault="00492E5E" w:rsidP="00492E5E">
            <w:pPr>
              <w:pStyle w:val="Standard"/>
              <w:spacing w:line="100" w:lineRule="atLeast"/>
              <w:rPr>
                <w:color w:val="000000"/>
                <w:spacing w:val="-2"/>
                <w:sz w:val="22"/>
                <w:szCs w:val="22"/>
              </w:rPr>
            </w:pPr>
            <w:r w:rsidRPr="006F4DE9">
              <w:rPr>
                <w:color w:val="000000"/>
                <w:spacing w:val="-2"/>
                <w:sz w:val="22"/>
                <w:szCs w:val="22"/>
              </w:rPr>
              <w:t>Oprogramowanie  umożliwiające  wykrywanie</w:t>
            </w:r>
          </w:p>
          <w:p w14:paraId="3BF06193" w14:textId="77777777" w:rsidR="00492E5E" w:rsidRPr="006F4DE9" w:rsidRDefault="00492E5E" w:rsidP="00492E5E">
            <w:pPr>
              <w:pStyle w:val="Standard"/>
              <w:spacing w:line="100" w:lineRule="atLeast"/>
              <w:rPr>
                <w:color w:val="000000"/>
                <w:spacing w:val="-2"/>
                <w:sz w:val="22"/>
                <w:szCs w:val="22"/>
              </w:rPr>
            </w:pPr>
            <w:r w:rsidRPr="006F4DE9">
              <w:rPr>
                <w:color w:val="000000"/>
                <w:spacing w:val="-2"/>
                <w:sz w:val="22"/>
                <w:szCs w:val="22"/>
              </w:rPr>
              <w:t>(min. oznaczanie  w sposób  graficzny)</w:t>
            </w:r>
          </w:p>
          <w:p w14:paraId="0FDC175A" w14:textId="77777777" w:rsidR="00492E5E" w:rsidRPr="006F4DE9" w:rsidRDefault="00492E5E" w:rsidP="00492E5E">
            <w:pPr>
              <w:pStyle w:val="Standard"/>
              <w:spacing w:line="100" w:lineRule="atLeast"/>
              <w:rPr>
                <w:color w:val="000000"/>
                <w:spacing w:val="-2"/>
                <w:sz w:val="22"/>
                <w:szCs w:val="22"/>
              </w:rPr>
            </w:pPr>
            <w:r w:rsidRPr="006F4DE9">
              <w:rPr>
                <w:color w:val="000000"/>
                <w:spacing w:val="-2"/>
                <w:sz w:val="22"/>
                <w:szCs w:val="22"/>
              </w:rPr>
              <w:t>przypadków odmy płucnej oparte o algorytm</w:t>
            </w:r>
          </w:p>
          <w:p w14:paraId="09788E19" w14:textId="77777777" w:rsidR="00492E5E" w:rsidRPr="006F4DE9" w:rsidRDefault="00492E5E" w:rsidP="00492E5E">
            <w:pPr>
              <w:pStyle w:val="Standard"/>
              <w:spacing w:line="100" w:lineRule="atLeast"/>
              <w:rPr>
                <w:color w:val="000000"/>
                <w:spacing w:val="-2"/>
                <w:sz w:val="22"/>
                <w:szCs w:val="22"/>
              </w:rPr>
            </w:pPr>
            <w:r w:rsidRPr="006F4DE9">
              <w:rPr>
                <w:color w:val="000000"/>
                <w:spacing w:val="-2"/>
                <w:sz w:val="22"/>
                <w:szCs w:val="22"/>
              </w:rPr>
              <w:t>sztucznej inteligencji  (dokładność detekcji</w:t>
            </w:r>
          </w:p>
          <w:p w14:paraId="70F0039C" w14:textId="77777777" w:rsidR="00492E5E" w:rsidRPr="006F4DE9" w:rsidRDefault="00492E5E" w:rsidP="00492E5E">
            <w:pPr>
              <w:pStyle w:val="Standard"/>
              <w:spacing w:line="100" w:lineRule="atLeast"/>
              <w:rPr>
                <w:color w:val="000000"/>
                <w:spacing w:val="-2"/>
                <w:sz w:val="22"/>
                <w:szCs w:val="22"/>
              </w:rPr>
            </w:pPr>
            <w:r w:rsidRPr="006F4DE9">
              <w:rPr>
                <w:color w:val="000000"/>
                <w:spacing w:val="-2"/>
                <w:sz w:val="22"/>
                <w:szCs w:val="22"/>
              </w:rPr>
              <w:t>min.  AUC&gt;95%) – zintegrowane  z</w:t>
            </w:r>
          </w:p>
          <w:p w14:paraId="42C77028" w14:textId="77777777" w:rsidR="00492E5E" w:rsidRPr="006F4DE9" w:rsidRDefault="00492E5E" w:rsidP="00492E5E">
            <w:pPr>
              <w:pStyle w:val="Standard"/>
              <w:spacing w:line="100" w:lineRule="atLeast"/>
              <w:rPr>
                <w:color w:val="000000"/>
                <w:spacing w:val="-2"/>
                <w:sz w:val="22"/>
                <w:szCs w:val="22"/>
              </w:rPr>
            </w:pPr>
            <w:r w:rsidRPr="006F4DE9">
              <w:rPr>
                <w:color w:val="000000"/>
                <w:spacing w:val="-2"/>
                <w:sz w:val="22"/>
                <w:szCs w:val="22"/>
              </w:rPr>
              <w:t>oprogramowaniem  konsoli  akwizycyjnej.</w:t>
            </w:r>
          </w:p>
          <w:p w14:paraId="78268B5D" w14:textId="77777777" w:rsidR="00492E5E" w:rsidRPr="006F4DE9" w:rsidRDefault="00492E5E" w:rsidP="00492E5E">
            <w:pPr>
              <w:pStyle w:val="Standard"/>
              <w:spacing w:line="100" w:lineRule="atLeast"/>
              <w:rPr>
                <w:color w:val="000000"/>
                <w:spacing w:val="-2"/>
                <w:sz w:val="22"/>
                <w:szCs w:val="22"/>
              </w:rPr>
            </w:pPr>
            <w:r w:rsidRPr="006F4DE9">
              <w:rPr>
                <w:color w:val="000000"/>
                <w:spacing w:val="-2"/>
                <w:sz w:val="22"/>
                <w:szCs w:val="22"/>
              </w:rPr>
              <w:t>Algorytm (oprogramowanie)  musi posiadać</w:t>
            </w:r>
          </w:p>
          <w:p w14:paraId="79BD7102" w14:textId="77777777" w:rsidR="00492E5E" w:rsidRPr="006F4DE9" w:rsidRDefault="00492E5E" w:rsidP="00492E5E">
            <w:pPr>
              <w:pStyle w:val="Standard"/>
              <w:spacing w:line="100" w:lineRule="atLeast"/>
              <w:rPr>
                <w:rFonts w:eastAsia="Arial"/>
                <w:bCs/>
                <w:color w:val="000000"/>
                <w:spacing w:val="-2"/>
                <w:sz w:val="22"/>
                <w:szCs w:val="22"/>
              </w:rPr>
            </w:pPr>
            <w:r w:rsidRPr="006F4DE9">
              <w:rPr>
                <w:rFonts w:eastAsia="Arial"/>
                <w:bCs/>
                <w:color w:val="000000"/>
                <w:spacing w:val="-2"/>
                <w:sz w:val="22"/>
                <w:szCs w:val="22"/>
              </w:rPr>
              <w:t>Deklarację Zgodności  oraz powiadomienie.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54E3D" w14:textId="77777777" w:rsidR="00492E5E" w:rsidRPr="006F4DE9" w:rsidRDefault="00492E5E" w:rsidP="00492E5E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  <w:r w:rsidRPr="006F4DE9">
              <w:rPr>
                <w:sz w:val="22"/>
                <w:szCs w:val="22"/>
                <w:lang w:eastAsia="ar-SA"/>
              </w:rPr>
              <w:t>TAK/NIE, podać nazwę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937BE" w14:textId="224D96B7" w:rsidR="00492E5E" w:rsidRPr="006F4DE9" w:rsidRDefault="00492E5E" w:rsidP="00492E5E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B9DF6" w14:textId="77777777" w:rsidR="00492E5E" w:rsidRPr="006F4DE9" w:rsidRDefault="00492E5E" w:rsidP="00492E5E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TAK – 5 pkt</w:t>
            </w:r>
          </w:p>
          <w:p w14:paraId="6FF69309" w14:textId="0E0791AE" w:rsidR="00492E5E" w:rsidRPr="006F4DE9" w:rsidRDefault="00492E5E" w:rsidP="00492E5E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NIE – 0 pkt</w:t>
            </w:r>
          </w:p>
        </w:tc>
      </w:tr>
      <w:tr w:rsidR="00492E5E" w:rsidRPr="006F4DE9" w14:paraId="797037CB" w14:textId="6173B827" w:rsidTr="000E7FC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0F887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B6095" w14:textId="77777777" w:rsidR="00492E5E" w:rsidRPr="006F4DE9" w:rsidRDefault="00492E5E" w:rsidP="00492E5E">
            <w:pPr>
              <w:pStyle w:val="Standard"/>
              <w:spacing w:line="100" w:lineRule="atLeast"/>
              <w:rPr>
                <w:sz w:val="22"/>
                <w:szCs w:val="22"/>
              </w:rPr>
            </w:pPr>
            <w:r w:rsidRPr="006F4DE9">
              <w:rPr>
                <w:color w:val="000000"/>
                <w:spacing w:val="-2"/>
                <w:sz w:val="22"/>
                <w:szCs w:val="22"/>
              </w:rPr>
              <w:t>Oprogramowanie do automatycznej detekcji rurki dotchawicznej na obrazach klatki piersiowej (dokładność wykrywania AUC ≥95%) wraz z automatycznym pomiarem odległości w pionie od końcówki rurki dotchawicznej do ostrogi tchawicy.</w:t>
            </w:r>
          </w:p>
          <w:p w14:paraId="7F15129C" w14:textId="77777777" w:rsidR="00492E5E" w:rsidRPr="006F4DE9" w:rsidRDefault="00492E5E" w:rsidP="00492E5E">
            <w:pPr>
              <w:pStyle w:val="Standard"/>
              <w:spacing w:line="100" w:lineRule="atLeast"/>
              <w:rPr>
                <w:color w:val="000000"/>
                <w:spacing w:val="-2"/>
                <w:sz w:val="22"/>
                <w:szCs w:val="22"/>
              </w:rPr>
            </w:pPr>
            <w:r w:rsidRPr="006F4DE9">
              <w:rPr>
                <w:color w:val="000000"/>
                <w:spacing w:val="-2"/>
                <w:sz w:val="22"/>
                <w:szCs w:val="22"/>
              </w:rPr>
              <w:t>Algorytm (oprogramowanie)  musi posiadać</w:t>
            </w:r>
          </w:p>
          <w:p w14:paraId="6677ECBF" w14:textId="77777777" w:rsidR="00492E5E" w:rsidRPr="006F4DE9" w:rsidRDefault="00492E5E" w:rsidP="00492E5E">
            <w:pPr>
              <w:pStyle w:val="Standard"/>
              <w:spacing w:line="100" w:lineRule="atLeast"/>
              <w:rPr>
                <w:bCs/>
                <w:color w:val="000000"/>
                <w:spacing w:val="-2"/>
                <w:sz w:val="22"/>
                <w:szCs w:val="22"/>
              </w:rPr>
            </w:pPr>
            <w:r w:rsidRPr="006F4DE9">
              <w:rPr>
                <w:bCs/>
                <w:color w:val="000000"/>
                <w:spacing w:val="-2"/>
                <w:sz w:val="22"/>
                <w:szCs w:val="22"/>
              </w:rPr>
              <w:t>Deklarację Zgodności  oraz powiadomienie.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241D1" w14:textId="77777777" w:rsidR="00492E5E" w:rsidRPr="006F4DE9" w:rsidRDefault="00492E5E" w:rsidP="00492E5E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  <w:r w:rsidRPr="006F4DE9">
              <w:rPr>
                <w:sz w:val="22"/>
                <w:szCs w:val="22"/>
                <w:lang w:eastAsia="ar-SA"/>
              </w:rPr>
              <w:t>TAK/NIE, podać nazwę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7A70B" w14:textId="37F31CD3" w:rsidR="00492E5E" w:rsidRPr="006F4DE9" w:rsidRDefault="00492E5E" w:rsidP="00492E5E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59C2E" w14:textId="77777777" w:rsidR="00492E5E" w:rsidRPr="006F4DE9" w:rsidRDefault="00492E5E" w:rsidP="00492E5E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TAK – 5 pkt</w:t>
            </w:r>
          </w:p>
          <w:p w14:paraId="2F6CA1FC" w14:textId="606535CC" w:rsidR="00492E5E" w:rsidRPr="006F4DE9" w:rsidRDefault="00492E5E" w:rsidP="00492E5E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NIE – 0 pkt</w:t>
            </w:r>
          </w:p>
        </w:tc>
      </w:tr>
      <w:tr w:rsidR="00492E5E" w:rsidRPr="006F4DE9" w14:paraId="0D844C24" w14:textId="758F1703" w:rsidTr="0017072C">
        <w:tc>
          <w:tcPr>
            <w:tcW w:w="82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96F0A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5BC0F" w14:textId="138972F6" w:rsidR="00492E5E" w:rsidRPr="006F4DE9" w:rsidRDefault="00492E5E" w:rsidP="00492E5E">
            <w:pPr>
              <w:pStyle w:val="Standard"/>
              <w:spacing w:line="100" w:lineRule="atLeast"/>
              <w:rPr>
                <w:sz w:val="22"/>
                <w:szCs w:val="22"/>
              </w:rPr>
            </w:pPr>
            <w:r w:rsidRPr="006F4DE9">
              <w:rPr>
                <w:color w:val="000000"/>
                <w:spacing w:val="-2"/>
                <w:sz w:val="22"/>
                <w:szCs w:val="22"/>
              </w:rPr>
              <w:t>Integracja DICOM aparatu z systemami informatycznymi PACS Zamawiającego wraz z zakupem niezbędnej bezterminowej licencji do istniejącego u Zamawiającego oprogramowania PACS.</w:t>
            </w:r>
            <w:r w:rsidR="00695527">
              <w:rPr>
                <w:color w:val="000000"/>
                <w:spacing w:val="-2"/>
                <w:sz w:val="22"/>
                <w:szCs w:val="22"/>
              </w:rPr>
              <w:t>*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C54BA" w14:textId="77777777" w:rsidR="00492E5E" w:rsidRPr="006F4DE9" w:rsidRDefault="00492E5E" w:rsidP="00492E5E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  <w:r w:rsidRPr="006F4DE9">
              <w:rPr>
                <w:sz w:val="22"/>
                <w:szCs w:val="22"/>
                <w:lang w:eastAsia="ar-SA"/>
              </w:rPr>
              <w:t>TAK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B5623" w14:textId="77777777" w:rsidR="00492E5E" w:rsidRPr="006F4DE9" w:rsidRDefault="00492E5E" w:rsidP="00492E5E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72BF76" w14:textId="6E18384A" w:rsidR="00492E5E" w:rsidRPr="006F4DE9" w:rsidRDefault="00492E5E" w:rsidP="00492E5E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X</w:t>
            </w:r>
          </w:p>
        </w:tc>
      </w:tr>
      <w:tr w:rsidR="00492E5E" w:rsidRPr="006F4DE9" w14:paraId="31ACAE68" w14:textId="77777777" w:rsidTr="0017072C">
        <w:tc>
          <w:tcPr>
            <w:tcW w:w="82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6E911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7EB06" w14:textId="510A3752" w:rsidR="00492E5E" w:rsidRPr="002E5BF4" w:rsidRDefault="00365285" w:rsidP="00492E5E">
            <w:pPr>
              <w:pStyle w:val="Standard"/>
              <w:spacing w:line="100" w:lineRule="atLeast"/>
              <w:rPr>
                <w:color w:val="000000"/>
                <w:spacing w:val="-2"/>
                <w:sz w:val="22"/>
                <w:szCs w:val="22"/>
                <w:highlight w:val="green"/>
              </w:rPr>
            </w:pPr>
            <w:r w:rsidRPr="004F70A7">
              <w:rPr>
                <w:color w:val="000000"/>
                <w:spacing w:val="-2"/>
                <w:sz w:val="22"/>
                <w:szCs w:val="22"/>
              </w:rPr>
              <w:t>Moduł umożlwiający przesyłanie danych do  zintegrowanego system monitorowania i wyświetlania dawki RTG w formacie DICOM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00159" w14:textId="1B430957" w:rsidR="00492E5E" w:rsidRPr="00365285" w:rsidRDefault="00492E5E" w:rsidP="00492E5E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  <w:r w:rsidRPr="00365285">
              <w:rPr>
                <w:sz w:val="22"/>
                <w:szCs w:val="22"/>
                <w:lang w:eastAsia="ar-SA"/>
              </w:rPr>
              <w:t>TAK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087B5" w14:textId="77777777" w:rsidR="00492E5E" w:rsidRPr="00365285" w:rsidRDefault="00492E5E" w:rsidP="00492E5E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92CC1A" w14:textId="12A49F9B" w:rsidR="00492E5E" w:rsidRPr="00365285" w:rsidRDefault="00365285" w:rsidP="00492E5E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X</w:t>
            </w:r>
          </w:p>
        </w:tc>
      </w:tr>
      <w:tr w:rsidR="00492E5E" w:rsidRPr="006F4DE9" w14:paraId="2ACCC457" w14:textId="77777777" w:rsidTr="00D871EC">
        <w:tc>
          <w:tcPr>
            <w:tcW w:w="82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A25FD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03AD1" w14:textId="3F2177ED" w:rsidR="00492E5E" w:rsidRPr="006F4DE9" w:rsidRDefault="00492E5E" w:rsidP="00492E5E">
            <w:pPr>
              <w:pStyle w:val="Standard"/>
              <w:spacing w:line="100" w:lineRule="atLeast"/>
              <w:rPr>
                <w:color w:val="000000"/>
                <w:spacing w:val="-2"/>
                <w:sz w:val="22"/>
                <w:szCs w:val="22"/>
              </w:rPr>
            </w:pPr>
            <w:r w:rsidRPr="006F4DE9">
              <w:rPr>
                <w:color w:val="000000"/>
                <w:spacing w:val="-2"/>
                <w:sz w:val="22"/>
                <w:szCs w:val="22"/>
              </w:rPr>
              <w:t>Bezprzewodowe wysyłanie obrazów do sieci szpitalnej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D50F3" w14:textId="41503E3C" w:rsidR="00492E5E" w:rsidRPr="006F4DE9" w:rsidRDefault="00492E5E" w:rsidP="00492E5E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  <w:r w:rsidRPr="006F4DE9">
              <w:rPr>
                <w:sz w:val="22"/>
                <w:szCs w:val="22"/>
                <w:lang w:eastAsia="ar-SA"/>
              </w:rPr>
              <w:t>TAK/NIE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738C5" w14:textId="77777777" w:rsidR="00492E5E" w:rsidRPr="006F4DE9" w:rsidRDefault="00492E5E" w:rsidP="00492E5E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857802" w14:textId="77777777" w:rsidR="00492E5E" w:rsidRPr="006F4DE9" w:rsidRDefault="00492E5E" w:rsidP="00492E5E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TAK – 5 pkt</w:t>
            </w:r>
          </w:p>
          <w:p w14:paraId="56B9A3C6" w14:textId="0159AA90" w:rsidR="00492E5E" w:rsidRPr="006F4DE9" w:rsidRDefault="00492E5E" w:rsidP="00492E5E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NIE – 0 pkt</w:t>
            </w:r>
          </w:p>
        </w:tc>
      </w:tr>
      <w:tr w:rsidR="00492E5E" w:rsidRPr="006F4DE9" w14:paraId="226C643B" w14:textId="77777777" w:rsidTr="00D871EC">
        <w:tc>
          <w:tcPr>
            <w:tcW w:w="82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6EB68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1B465" w14:textId="0D8B9DBC" w:rsidR="00492E5E" w:rsidRPr="005D4275" w:rsidRDefault="00492E5E" w:rsidP="00492E5E">
            <w:pPr>
              <w:pStyle w:val="Standard"/>
              <w:spacing w:line="100" w:lineRule="atLeast"/>
              <w:rPr>
                <w:color w:val="000000"/>
                <w:spacing w:val="-2"/>
                <w:sz w:val="22"/>
                <w:szCs w:val="22"/>
              </w:rPr>
            </w:pPr>
            <w:r w:rsidRPr="005D4275">
              <w:rPr>
                <w:rStyle w:val="FontStyle58"/>
                <w:sz w:val="22"/>
              </w:rPr>
              <w:t>UPS zabezpieczający m.in. dane obrazowe podczas awarii zasilania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268B2" w14:textId="26D46D00" w:rsidR="00492E5E" w:rsidRPr="005D4275" w:rsidRDefault="00492E5E" w:rsidP="00492E5E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  <w:r w:rsidRPr="005D4275">
              <w:rPr>
                <w:sz w:val="22"/>
                <w:szCs w:val="22"/>
                <w:lang w:eastAsia="ar-SA"/>
              </w:rPr>
              <w:t>TAK/NIE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764FC" w14:textId="77777777" w:rsidR="00492E5E" w:rsidRPr="005D4275" w:rsidRDefault="00492E5E" w:rsidP="00492E5E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4EB237" w14:textId="77777777" w:rsidR="00492E5E" w:rsidRPr="005D4275" w:rsidRDefault="00492E5E" w:rsidP="00492E5E">
            <w:pPr>
              <w:jc w:val="center"/>
              <w:rPr>
                <w:rFonts w:ascii="Times New Roman" w:hAnsi="Times New Roman" w:cs="Times New Roman"/>
              </w:rPr>
            </w:pPr>
            <w:r w:rsidRPr="005D4275">
              <w:rPr>
                <w:rFonts w:ascii="Times New Roman" w:hAnsi="Times New Roman" w:cs="Times New Roman"/>
              </w:rPr>
              <w:t>TAK -  5  pkt</w:t>
            </w:r>
          </w:p>
          <w:p w14:paraId="4559D5D0" w14:textId="0317BA41" w:rsidR="00492E5E" w:rsidRPr="005D4275" w:rsidRDefault="00492E5E" w:rsidP="00492E5E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5D4275">
              <w:t>NIE - 0 pkt</w:t>
            </w:r>
          </w:p>
        </w:tc>
      </w:tr>
      <w:tr w:rsidR="00492E5E" w:rsidRPr="006F4DE9" w14:paraId="08EF91CB" w14:textId="77777777" w:rsidTr="00EC04A2"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D39E9" w14:textId="77777777" w:rsidR="00492E5E" w:rsidRPr="006F4DE9" w:rsidRDefault="00492E5E" w:rsidP="00492E5E">
            <w:pPr>
              <w:pStyle w:val="Akapitzlist"/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2FFE4" w14:textId="33EDAB8F" w:rsidR="00492E5E" w:rsidRPr="006F4DE9" w:rsidRDefault="00492E5E" w:rsidP="00492E5E">
            <w:pPr>
              <w:pStyle w:val="Standard"/>
              <w:snapToGrid w:val="0"/>
              <w:spacing w:before="100" w:after="100" w:line="288" w:lineRule="auto"/>
              <w:ind w:right="-12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b/>
                <w:bCs/>
                <w:sz w:val="22"/>
                <w:szCs w:val="22"/>
              </w:rPr>
              <w:t>POZOSTAŁE:</w:t>
            </w:r>
          </w:p>
        </w:tc>
      </w:tr>
      <w:tr w:rsidR="00492E5E" w:rsidRPr="006F4DE9" w14:paraId="69E506A9" w14:textId="77777777" w:rsidTr="0045071B"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12AD8" w14:textId="77777777" w:rsidR="00492E5E" w:rsidRPr="006F4DE9" w:rsidRDefault="00492E5E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6B48D" w14:textId="77777777" w:rsidR="00492E5E" w:rsidRPr="00365285" w:rsidRDefault="00492E5E" w:rsidP="00492E5E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365285">
              <w:rPr>
                <w:sz w:val="22"/>
                <w:szCs w:val="22"/>
              </w:rPr>
              <w:t>Gwarancja minimum 24 miesiące</w:t>
            </w:r>
          </w:p>
          <w:p w14:paraId="24F575F7" w14:textId="77777777" w:rsidR="00492E5E" w:rsidRPr="00365285" w:rsidRDefault="00492E5E" w:rsidP="00492E5E">
            <w:pPr>
              <w:pStyle w:val="Standard"/>
              <w:spacing w:line="100" w:lineRule="atLeast"/>
              <w:rPr>
                <w:sz w:val="22"/>
                <w:szCs w:val="22"/>
                <w:shd w:val="clear" w:color="auto" w:fill="00FF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B41DE" w14:textId="6F19AF75" w:rsidR="00492E5E" w:rsidRPr="006F4DE9" w:rsidRDefault="00492E5E" w:rsidP="00492E5E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  <w:r w:rsidRPr="006F4DE9">
              <w:rPr>
                <w:sz w:val="22"/>
                <w:szCs w:val="22"/>
              </w:rPr>
              <w:t>TAK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92B76" w14:textId="5BD115CA" w:rsidR="00492E5E" w:rsidRPr="006F4DE9" w:rsidRDefault="00492E5E" w:rsidP="00492E5E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b/>
                <w:i/>
                <w:iCs/>
                <w:color w:val="FF0000"/>
                <w:sz w:val="22"/>
                <w:szCs w:val="22"/>
              </w:rPr>
              <w:t>Dodatkowy okres gwarancji ponad minimalny należy podać w formularzu ofertowym.</w:t>
            </w:r>
            <w:r w:rsidRPr="006F4DE9">
              <w:rPr>
                <w:i/>
                <w:iCs/>
                <w:sz w:val="22"/>
                <w:szCs w:val="22"/>
              </w:rPr>
              <w:t xml:space="preserve"> Dodatkowy okres gwarancji będzie punktowany zgodnie z kryterium oceny ofert opisanym w SWZ.</w:t>
            </w:r>
          </w:p>
        </w:tc>
      </w:tr>
      <w:tr w:rsidR="00365285" w:rsidRPr="006F4DE9" w14:paraId="13C7B204" w14:textId="77777777" w:rsidTr="007C572C"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616BF" w14:textId="77777777" w:rsidR="00365285" w:rsidRPr="006F4DE9" w:rsidRDefault="00365285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02859" w14:textId="77777777" w:rsidR="00365285" w:rsidRPr="006F4DE9" w:rsidRDefault="00365285" w:rsidP="00492E5E">
            <w:pPr>
              <w:pStyle w:val="Standard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29737940" w14:textId="77777777" w:rsidR="00365285" w:rsidRPr="006F4DE9" w:rsidRDefault="00365285" w:rsidP="00492E5E">
            <w:pPr>
              <w:pStyle w:val="Standard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F5A40" w14:textId="4EF61BA2" w:rsidR="00365285" w:rsidRPr="006F4DE9" w:rsidRDefault="00365285" w:rsidP="00492E5E">
            <w:pPr>
              <w:pStyle w:val="Standard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E5535" w14:textId="77777777" w:rsidR="00365285" w:rsidRPr="006F4DE9" w:rsidRDefault="00365285" w:rsidP="00492E5E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</w:tr>
      <w:tr w:rsidR="00365285" w:rsidRPr="006F4DE9" w14:paraId="264A933F" w14:textId="77777777" w:rsidTr="00B61D4C">
        <w:trPr>
          <w:trHeight w:val="553"/>
        </w:trPr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2756D" w14:textId="77777777" w:rsidR="00365285" w:rsidRPr="006F4DE9" w:rsidRDefault="00365285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FADA9" w14:textId="09F3A50B" w:rsidR="00365285" w:rsidRPr="006F4DE9" w:rsidRDefault="00365285" w:rsidP="00492E5E">
            <w:pPr>
              <w:pStyle w:val="Standard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62F24" w14:textId="528EF16A" w:rsidR="00365285" w:rsidRPr="006F4DE9" w:rsidRDefault="00365285" w:rsidP="00492E5E">
            <w:pPr>
              <w:pStyle w:val="Standard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TAK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E763A" w14:textId="77777777" w:rsidR="00365285" w:rsidRPr="006F4DE9" w:rsidRDefault="00365285" w:rsidP="00492E5E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</w:tr>
      <w:tr w:rsidR="00365285" w:rsidRPr="006F4DE9" w14:paraId="3A148797" w14:textId="77777777" w:rsidTr="00347009"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FB7B3" w14:textId="77777777" w:rsidR="00365285" w:rsidRPr="006F4DE9" w:rsidRDefault="00365285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7543A" w14:textId="40889740" w:rsidR="00365285" w:rsidRPr="006F4DE9" w:rsidRDefault="00365285" w:rsidP="00492E5E">
            <w:pPr>
              <w:pStyle w:val="Standard"/>
              <w:jc w:val="both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W okresie gwarancji – przeglądy okresowe w ilości wymaganej przez producenta (podać liczbę wymaganych dla bezpiecznej pracy urządzenia, przeglądów okresowych w okresie 1 roku).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6F4D7" w14:textId="14E20CE8" w:rsidR="00365285" w:rsidRPr="006F4DE9" w:rsidRDefault="00365285" w:rsidP="00492E5E">
            <w:pPr>
              <w:pStyle w:val="Standard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TAK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054DE" w14:textId="77777777" w:rsidR="00365285" w:rsidRPr="006F4DE9" w:rsidRDefault="00365285" w:rsidP="00492E5E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</w:tr>
      <w:tr w:rsidR="00365285" w:rsidRPr="006F4DE9" w14:paraId="1ACC9873" w14:textId="77777777" w:rsidTr="00EB51F1"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8EDE0" w14:textId="77777777" w:rsidR="00365285" w:rsidRPr="006F4DE9" w:rsidRDefault="00365285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A7049" w14:textId="36013ACF" w:rsidR="00365285" w:rsidRPr="006F4DE9" w:rsidRDefault="00365285" w:rsidP="00492E5E">
            <w:pPr>
              <w:pStyle w:val="Standard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Szkolenie z obsługi w siedzibie Zamawiającego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2660F" w14:textId="50D047FF" w:rsidR="00365285" w:rsidRPr="006F4DE9" w:rsidRDefault="00365285" w:rsidP="00492E5E">
            <w:pPr>
              <w:pStyle w:val="Standard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TAK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672BD" w14:textId="77777777" w:rsidR="00365285" w:rsidRPr="006F4DE9" w:rsidRDefault="00365285" w:rsidP="00492E5E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</w:tr>
      <w:tr w:rsidR="00365285" w:rsidRPr="006F4DE9" w14:paraId="2FAF6356" w14:textId="77777777" w:rsidTr="00DC478C"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F8F7F" w14:textId="77777777" w:rsidR="00365285" w:rsidRPr="006F4DE9" w:rsidRDefault="00365285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0D619" w14:textId="44083D76" w:rsidR="00365285" w:rsidRPr="006F4DE9" w:rsidRDefault="00050B5C" w:rsidP="00492E5E">
            <w:pPr>
              <w:pStyle w:val="Standard"/>
              <w:rPr>
                <w:sz w:val="22"/>
                <w:szCs w:val="22"/>
              </w:rPr>
            </w:pPr>
            <w:r w:rsidRPr="00050B5C">
              <w:rPr>
                <w:bCs/>
                <w:sz w:val="22"/>
                <w:szCs w:val="22"/>
              </w:rPr>
              <w:t xml:space="preserve">Certyfikat CE </w:t>
            </w:r>
            <w:r>
              <w:rPr>
                <w:bCs/>
                <w:sz w:val="22"/>
                <w:szCs w:val="22"/>
              </w:rPr>
              <w:t xml:space="preserve"> oraz </w:t>
            </w:r>
            <w:r w:rsidR="00365285" w:rsidRPr="00050B5C">
              <w:rPr>
                <w:sz w:val="22"/>
                <w:szCs w:val="22"/>
              </w:rPr>
              <w:t>Deklaracja zgodności na cały aparat</w:t>
            </w:r>
            <w:r w:rsidR="00365285">
              <w:rPr>
                <w:sz w:val="22"/>
                <w:szCs w:val="22"/>
              </w:rPr>
              <w:t xml:space="preserve"> jako </w:t>
            </w:r>
            <w:r w:rsidR="00365285" w:rsidRPr="00011658">
              <w:rPr>
                <w:rStyle w:val="Pogrubienie"/>
                <w:b w:val="0"/>
                <w:sz w:val="22"/>
                <w:szCs w:val="22"/>
              </w:rPr>
              <w:t>wyrob</w:t>
            </w:r>
            <w:r w:rsidR="00365285">
              <w:rPr>
                <w:rStyle w:val="Pogrubienie"/>
                <w:b w:val="0"/>
                <w:sz w:val="22"/>
                <w:szCs w:val="22"/>
              </w:rPr>
              <w:t>u</w:t>
            </w:r>
            <w:r w:rsidR="00365285" w:rsidRPr="00011658">
              <w:rPr>
                <w:rStyle w:val="Pogrubienie"/>
                <w:b w:val="0"/>
                <w:sz w:val="22"/>
                <w:szCs w:val="22"/>
              </w:rPr>
              <w:t xml:space="preserve"> medyczn</w:t>
            </w:r>
            <w:r w:rsidR="00365285">
              <w:rPr>
                <w:rStyle w:val="Pogrubienie"/>
                <w:b w:val="0"/>
                <w:sz w:val="22"/>
                <w:szCs w:val="22"/>
              </w:rPr>
              <w:t>ego</w:t>
            </w:r>
            <w:r w:rsidR="00365285" w:rsidRPr="00011658">
              <w:rPr>
                <w:b/>
                <w:sz w:val="22"/>
                <w:szCs w:val="22"/>
              </w:rPr>
              <w:t xml:space="preserve"> </w:t>
            </w:r>
            <w:r w:rsidR="00365285" w:rsidRPr="00011658">
              <w:rPr>
                <w:sz w:val="22"/>
                <w:szCs w:val="22"/>
              </w:rPr>
              <w:t>w</w:t>
            </w:r>
            <w:r w:rsidR="00365285" w:rsidRPr="00011658">
              <w:rPr>
                <w:b/>
                <w:sz w:val="22"/>
                <w:szCs w:val="22"/>
              </w:rPr>
              <w:t xml:space="preserve"> </w:t>
            </w:r>
            <w:r w:rsidR="00365285">
              <w:rPr>
                <w:b/>
                <w:sz w:val="22"/>
                <w:szCs w:val="22"/>
              </w:rPr>
              <w:t>r</w:t>
            </w:r>
            <w:r w:rsidR="00365285" w:rsidRPr="00011658">
              <w:rPr>
                <w:sz w:val="22"/>
                <w:szCs w:val="22"/>
              </w:rPr>
              <w:t>ozumieniu</w:t>
            </w:r>
            <w:r w:rsidR="00365285" w:rsidRPr="00011658">
              <w:rPr>
                <w:b/>
                <w:sz w:val="22"/>
                <w:szCs w:val="22"/>
              </w:rPr>
              <w:t xml:space="preserve"> </w:t>
            </w:r>
            <w:r w:rsidR="00365285" w:rsidRPr="00011658">
              <w:rPr>
                <w:rStyle w:val="Pogrubienie"/>
                <w:b w:val="0"/>
                <w:sz w:val="22"/>
                <w:szCs w:val="22"/>
              </w:rPr>
              <w:t>ustawy z dnia 7 kwietnia2022 r. o wyrobach medycznych</w:t>
            </w:r>
            <w:r w:rsidR="00365285" w:rsidRPr="00011658">
              <w:rPr>
                <w:sz w:val="22"/>
                <w:szCs w:val="22"/>
              </w:rPr>
              <w:t xml:space="preserve"> (Dz.U. 2024 poz. 1620)</w:t>
            </w:r>
            <w:r w:rsidR="00365285" w:rsidRPr="00011658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</w:t>
            </w:r>
            <w:r w:rsidR="00365285" w:rsidRPr="00365285">
              <w:rPr>
                <w:bCs/>
                <w:iCs/>
                <w:sz w:val="22"/>
                <w:szCs w:val="22"/>
              </w:rPr>
              <w:t>.</w:t>
            </w:r>
            <w:r w:rsidR="00365285" w:rsidRPr="00365285">
              <w:rPr>
                <w:sz w:val="22"/>
                <w:szCs w:val="22"/>
              </w:rPr>
              <w:t xml:space="preserve"> (jeśli nie ma w deklaracji wyszczególnionych monitorów, należy złożyć oświadczenie producenta/dostawcy, że stanowią one część integralną aparatu są objęte wspólną deklaracją oraz CE dla całego aparatu); w przypadku braku możliwości wgrania obrazów testowych zaświadczenie o spełnieniu wymogów załącznika nr 1 do Rozporządzenia Ministra Zdrowia z dnia 11 stycznia 2023 r. w sprawie warunków bezpiecznego stosowania promieniowania jonizującego dla wszystkich rodzajów ekspozycji medycznej).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26A8E" w14:textId="6166EF54" w:rsidR="00365285" w:rsidRPr="006F4DE9" w:rsidRDefault="00365285" w:rsidP="00492E5E">
            <w:pPr>
              <w:pStyle w:val="Standard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TAK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B6787" w14:textId="77777777" w:rsidR="00365285" w:rsidRPr="006F4DE9" w:rsidRDefault="00365285" w:rsidP="00492E5E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</w:tr>
      <w:tr w:rsidR="00050B5C" w:rsidRPr="006F4DE9" w14:paraId="485742EE" w14:textId="77777777" w:rsidTr="00DC478C"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790A7" w14:textId="77777777" w:rsidR="00050B5C" w:rsidRPr="006F4DE9" w:rsidRDefault="00050B5C" w:rsidP="00492E5E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51AA1" w14:textId="7647D937" w:rsidR="00050B5C" w:rsidRDefault="00050B5C" w:rsidP="00492E5E">
            <w:pPr>
              <w:pStyle w:val="Standard"/>
              <w:rPr>
                <w:sz w:val="22"/>
                <w:szCs w:val="22"/>
                <w:highlight w:val="yellow"/>
              </w:rPr>
            </w:pPr>
            <w:r w:rsidRPr="00011658">
              <w:rPr>
                <w:sz w:val="22"/>
                <w:szCs w:val="22"/>
              </w:rPr>
              <w:t xml:space="preserve">W przypadku, gdy </w:t>
            </w:r>
            <w:r w:rsidRPr="00011658">
              <w:rPr>
                <w:rStyle w:val="Pogrubienie"/>
                <w:b w:val="0"/>
                <w:sz w:val="22"/>
                <w:szCs w:val="22"/>
              </w:rPr>
              <w:t>komponenty, akcesoria lub elementy zestawu</w:t>
            </w:r>
            <w:r w:rsidRPr="00011658">
              <w:rPr>
                <w:b/>
                <w:sz w:val="22"/>
                <w:szCs w:val="22"/>
              </w:rPr>
              <w:t xml:space="preserve"> </w:t>
            </w:r>
            <w:r w:rsidRPr="00011658">
              <w:rPr>
                <w:sz w:val="22"/>
                <w:szCs w:val="22"/>
              </w:rPr>
              <w:t xml:space="preserve">nie stanowią wyrobu medycznego w rozumieniu ww. ustawy, </w:t>
            </w:r>
            <w:r w:rsidRPr="00011658">
              <w:rPr>
                <w:rStyle w:val="Pogrubienie"/>
                <w:b w:val="0"/>
                <w:sz w:val="22"/>
                <w:szCs w:val="22"/>
              </w:rPr>
              <w:t>Wykonawca zobowiązany jest do przedłożenia stosownego oświadczenia</w:t>
            </w:r>
            <w:r w:rsidRPr="00011658">
              <w:rPr>
                <w:sz w:val="22"/>
                <w:szCs w:val="22"/>
              </w:rPr>
              <w:t xml:space="preserve"> wskazując, </w:t>
            </w:r>
            <w:r w:rsidRPr="00011658">
              <w:rPr>
                <w:rStyle w:val="Pogrubienie"/>
                <w:b w:val="0"/>
                <w:sz w:val="22"/>
                <w:szCs w:val="22"/>
              </w:rPr>
              <w:t xml:space="preserve">które elementy nie są wyrobami </w:t>
            </w:r>
            <w:r w:rsidRPr="003A52D5">
              <w:rPr>
                <w:rStyle w:val="Pogrubienie"/>
                <w:b w:val="0"/>
                <w:sz w:val="22"/>
                <w:szCs w:val="22"/>
              </w:rPr>
              <w:t>medycznymi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B62AA" w14:textId="74E6CEE1" w:rsidR="00050B5C" w:rsidRPr="006F4DE9" w:rsidRDefault="00050B5C" w:rsidP="00492E5E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4D4DF" w14:textId="0648782A" w:rsidR="00050B5C" w:rsidRPr="00C56AE4" w:rsidRDefault="00050B5C" w:rsidP="00492E5E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C56AE4">
              <w:rPr>
                <w:b/>
                <w:bCs/>
                <w:i/>
                <w:iCs/>
                <w:sz w:val="22"/>
                <w:szCs w:val="22"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7214EBF0" w14:textId="0AAB9044" w:rsidR="00056710" w:rsidRPr="006F4DE9" w:rsidRDefault="00056710" w:rsidP="00761C44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0636E61E" w14:textId="77777777" w:rsidR="00BF4BBD" w:rsidRDefault="00BF4BBD" w:rsidP="00BF4BBD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</w:p>
    <w:p w14:paraId="0326B870" w14:textId="77777777" w:rsidR="00BF4BBD" w:rsidRDefault="00BF4BBD" w:rsidP="00BF4BBD">
      <w:pPr>
        <w:autoSpaceDE w:val="0"/>
        <w:adjustRightInd w:val="0"/>
        <w:spacing w:after="0" w:line="240" w:lineRule="auto"/>
        <w:ind w:right="5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</w:t>
      </w:r>
      <w:r w:rsidRPr="001F28C6">
        <w:rPr>
          <w:rFonts w:ascii="Times New Roman" w:hAnsi="Times New Roman" w:cs="Times New Roman"/>
        </w:rPr>
        <w:t>Wymagana pełna integracja z systemami Z</w:t>
      </w:r>
      <w:r>
        <w:rPr>
          <w:rFonts w:ascii="Times New Roman" w:hAnsi="Times New Roman" w:cs="Times New Roman"/>
        </w:rPr>
        <w:t xml:space="preserve">amawiającego: RIS (VIZO+ firmy  </w:t>
      </w:r>
      <w:proofErr w:type="spellStart"/>
      <w:r w:rsidRPr="001F28C6">
        <w:rPr>
          <w:rFonts w:ascii="Times New Roman" w:hAnsi="Times New Roman" w:cs="Times New Roman"/>
        </w:rPr>
        <w:t>SoftMed</w:t>
      </w:r>
      <w:proofErr w:type="spellEnd"/>
      <w:r w:rsidRPr="001F28C6">
        <w:rPr>
          <w:rFonts w:ascii="Times New Roman" w:hAnsi="Times New Roman" w:cs="Times New Roman"/>
        </w:rPr>
        <w:t xml:space="preserve">) i PACS (EI firmy </w:t>
      </w:r>
      <w:proofErr w:type="spellStart"/>
      <w:r w:rsidRPr="001F28C6">
        <w:rPr>
          <w:rFonts w:ascii="Times New Roman" w:hAnsi="Times New Roman" w:cs="Times New Roman"/>
        </w:rPr>
        <w:t>Agfa</w:t>
      </w:r>
      <w:proofErr w:type="spellEnd"/>
      <w:r w:rsidRPr="001F28C6">
        <w:rPr>
          <w:rFonts w:ascii="Times New Roman" w:hAnsi="Times New Roman" w:cs="Times New Roman"/>
        </w:rPr>
        <w:t>), w za</w:t>
      </w:r>
      <w:r>
        <w:rPr>
          <w:rFonts w:ascii="Times New Roman" w:hAnsi="Times New Roman" w:cs="Times New Roman"/>
        </w:rPr>
        <w:t xml:space="preserve">kresie DICOM </w:t>
      </w:r>
      <w:proofErr w:type="spellStart"/>
      <w:r>
        <w:rPr>
          <w:rFonts w:ascii="Times New Roman" w:hAnsi="Times New Roman" w:cs="Times New Roman"/>
        </w:rPr>
        <w:t>Modality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Worklist</w:t>
      </w:r>
      <w:proofErr w:type="spellEnd"/>
      <w:r>
        <w:rPr>
          <w:rFonts w:ascii="Times New Roman" w:hAnsi="Times New Roman" w:cs="Times New Roman"/>
        </w:rPr>
        <w:t xml:space="preserve">  </w:t>
      </w:r>
      <w:r w:rsidRPr="001F28C6">
        <w:rPr>
          <w:rFonts w:ascii="Times New Roman" w:hAnsi="Times New Roman" w:cs="Times New Roman"/>
        </w:rPr>
        <w:t xml:space="preserve">(obsługa listy roboczej) i DICOM </w:t>
      </w:r>
      <w:proofErr w:type="spellStart"/>
      <w:r w:rsidRPr="001F28C6">
        <w:rPr>
          <w:rFonts w:ascii="Times New Roman" w:hAnsi="Times New Roman" w:cs="Times New Roman"/>
        </w:rPr>
        <w:t>Store</w:t>
      </w:r>
      <w:proofErr w:type="spellEnd"/>
      <w:r w:rsidRPr="001F28C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(archiwizacja badań). Wszelkie  </w:t>
      </w:r>
      <w:r w:rsidRPr="001F28C6">
        <w:rPr>
          <w:rFonts w:ascii="Times New Roman" w:hAnsi="Times New Roman" w:cs="Times New Roman"/>
        </w:rPr>
        <w:t>niezbędne licencje, materi</w:t>
      </w:r>
      <w:r>
        <w:rPr>
          <w:rFonts w:ascii="Times New Roman" w:hAnsi="Times New Roman" w:cs="Times New Roman"/>
        </w:rPr>
        <w:t xml:space="preserve">ały, prace i koszty związane z  </w:t>
      </w:r>
      <w:r w:rsidRPr="001F28C6">
        <w:rPr>
          <w:rFonts w:ascii="Times New Roman" w:hAnsi="Times New Roman" w:cs="Times New Roman"/>
        </w:rPr>
        <w:t>podłączeniem systemu i integracj</w:t>
      </w:r>
      <w:r>
        <w:rPr>
          <w:rFonts w:ascii="Times New Roman" w:hAnsi="Times New Roman" w:cs="Times New Roman"/>
        </w:rPr>
        <w:t xml:space="preserve">i z systemami RIS i PACS są po  </w:t>
      </w:r>
      <w:r w:rsidRPr="001F28C6">
        <w:rPr>
          <w:rFonts w:ascii="Times New Roman" w:hAnsi="Times New Roman" w:cs="Times New Roman"/>
        </w:rPr>
        <w:t xml:space="preserve">stronie Wykonawcy. </w:t>
      </w:r>
      <w:r w:rsidRPr="001F28C6">
        <w:rPr>
          <w:rFonts w:ascii="Times New Roman" w:hAnsi="Times New Roman" w:cs="Times New Roman"/>
        </w:rPr>
        <w:br/>
        <w:t xml:space="preserve">Przewidywany przepływ informacji pomiędzy systemami zakłada: </w:t>
      </w:r>
      <w:r w:rsidRPr="001F28C6">
        <w:rPr>
          <w:rFonts w:ascii="Times New Roman" w:hAnsi="Times New Roman" w:cs="Times New Roman"/>
        </w:rPr>
        <w:br/>
        <w:t xml:space="preserve">- wysyłkę zlecenia z HIS AMMS do RIS, </w:t>
      </w:r>
      <w:r w:rsidRPr="001F28C6">
        <w:rPr>
          <w:rFonts w:ascii="Times New Roman" w:hAnsi="Times New Roman" w:cs="Times New Roman"/>
        </w:rPr>
        <w:br/>
        <w:t xml:space="preserve">- zarejestrowanie zlecenia w RIS, </w:t>
      </w:r>
      <w:r w:rsidRPr="001F28C6">
        <w:rPr>
          <w:rFonts w:ascii="Times New Roman" w:hAnsi="Times New Roman" w:cs="Times New Roman"/>
        </w:rPr>
        <w:br/>
        <w:t xml:space="preserve">- wysyłkę zlecenia z RIS do PACS, </w:t>
      </w:r>
      <w:r w:rsidRPr="001F28C6">
        <w:rPr>
          <w:rFonts w:ascii="Times New Roman" w:hAnsi="Times New Roman" w:cs="Times New Roman"/>
        </w:rPr>
        <w:br/>
        <w:t>- wystawienie zlecenia przez PACS n</w:t>
      </w:r>
      <w:r>
        <w:rPr>
          <w:rFonts w:ascii="Times New Roman" w:hAnsi="Times New Roman" w:cs="Times New Roman"/>
        </w:rPr>
        <w:t xml:space="preserve">a listę roboczą dla urządzenia </w:t>
      </w:r>
      <w:r w:rsidRPr="001F28C6">
        <w:rPr>
          <w:rFonts w:ascii="Times New Roman" w:hAnsi="Times New Roman" w:cs="Times New Roman"/>
        </w:rPr>
        <w:t xml:space="preserve">medycznego. </w:t>
      </w:r>
      <w:r w:rsidRPr="001F28C6">
        <w:rPr>
          <w:rFonts w:ascii="Times New Roman" w:hAnsi="Times New Roman" w:cs="Times New Roman"/>
        </w:rPr>
        <w:br/>
        <w:t xml:space="preserve">- opisanie badań w RIS </w:t>
      </w:r>
      <w:r w:rsidRPr="001F28C6">
        <w:rPr>
          <w:rFonts w:ascii="Times New Roman" w:hAnsi="Times New Roman" w:cs="Times New Roman"/>
        </w:rPr>
        <w:br/>
        <w:t xml:space="preserve">- odesłanie wyników badań do HIS i PACS. </w:t>
      </w:r>
      <w:r w:rsidRPr="001F28C6">
        <w:rPr>
          <w:rFonts w:ascii="Times New Roman" w:hAnsi="Times New Roman" w:cs="Times New Roman"/>
        </w:rPr>
        <w:br/>
        <w:t>Zamawiający posiada niezbędne licencje systemu HIS AM</w:t>
      </w:r>
      <w:r>
        <w:rPr>
          <w:rFonts w:ascii="Times New Roman" w:hAnsi="Times New Roman" w:cs="Times New Roman"/>
        </w:rPr>
        <w:t xml:space="preserve">MS do  </w:t>
      </w:r>
      <w:r w:rsidRPr="001F28C6">
        <w:rPr>
          <w:rFonts w:ascii="Times New Roman" w:hAnsi="Times New Roman" w:cs="Times New Roman"/>
        </w:rPr>
        <w:t>uruchomienia integracji oferowanego systemu z systemami RIS i PACS.</w:t>
      </w:r>
    </w:p>
    <w:p w14:paraId="790F5ADD" w14:textId="77777777" w:rsidR="00B725BF" w:rsidRPr="001F28C6" w:rsidRDefault="00B725BF" w:rsidP="00BF4BBD">
      <w:pPr>
        <w:autoSpaceDE w:val="0"/>
        <w:adjustRightInd w:val="0"/>
        <w:spacing w:after="0" w:line="240" w:lineRule="auto"/>
        <w:ind w:right="58"/>
        <w:rPr>
          <w:rFonts w:ascii="Times New Roman" w:eastAsia="Arial Unicode MS" w:hAnsi="Times New Roman" w:cs="Times New Roman"/>
          <w:b/>
          <w:bCs/>
        </w:rPr>
      </w:pPr>
    </w:p>
    <w:p w14:paraId="29C09FD8" w14:textId="77777777" w:rsidR="00BF4BBD" w:rsidRDefault="00BF4BBD" w:rsidP="00BF4BBD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</w:p>
    <w:p w14:paraId="01B2F998" w14:textId="200A5633" w:rsidR="00FE28DF" w:rsidRPr="008C69C4" w:rsidRDefault="00FE28DF" w:rsidP="008C69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u w:val="single"/>
        </w:rPr>
      </w:pPr>
      <w:r w:rsidRPr="008C69C4">
        <w:rPr>
          <w:rFonts w:ascii="Times New Roman" w:hAnsi="Times New Roman" w:cs="Times New Roman"/>
          <w:b/>
          <w:bCs/>
          <w:color w:val="EE0000"/>
          <w:u w:val="single"/>
        </w:rPr>
        <w:t xml:space="preserve">Zadanie nr 2 </w:t>
      </w:r>
      <w:r w:rsidR="008C69C4" w:rsidRPr="008C69C4">
        <w:rPr>
          <w:rFonts w:ascii="Times New Roman" w:hAnsi="Times New Roman" w:cs="Times New Roman"/>
          <w:b/>
          <w:bCs/>
          <w:color w:val="EE0000"/>
          <w:u w:val="single"/>
        </w:rPr>
        <w:t xml:space="preserve">Aparat </w:t>
      </w:r>
      <w:r w:rsidRPr="008C69C4">
        <w:rPr>
          <w:rFonts w:ascii="Times New Roman" w:hAnsi="Times New Roman" w:cs="Times New Roman"/>
          <w:b/>
          <w:color w:val="EE0000"/>
          <w:u w:val="single"/>
        </w:rPr>
        <w:t xml:space="preserve"> RTG – 1 </w:t>
      </w:r>
      <w:proofErr w:type="spellStart"/>
      <w:r w:rsidRPr="008C69C4">
        <w:rPr>
          <w:rFonts w:ascii="Times New Roman" w:hAnsi="Times New Roman" w:cs="Times New Roman"/>
          <w:b/>
          <w:color w:val="EE0000"/>
          <w:u w:val="single"/>
        </w:rPr>
        <w:t>kpl</w:t>
      </w:r>
      <w:proofErr w:type="spellEnd"/>
      <w:r w:rsidRPr="008C69C4">
        <w:rPr>
          <w:rFonts w:ascii="Times New Roman" w:hAnsi="Times New Roman" w:cs="Times New Roman"/>
          <w:b/>
          <w:color w:val="EE0000"/>
          <w:u w:val="single"/>
        </w:rPr>
        <w:t>.</w:t>
      </w:r>
    </w:p>
    <w:p w14:paraId="4A1DF4A4" w14:textId="77777777" w:rsidR="00FE28DF" w:rsidRPr="006F4DE9" w:rsidRDefault="00FE28DF" w:rsidP="00FE28D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FE28DF" w:rsidRPr="006F4DE9" w14:paraId="70DB1FE7" w14:textId="77777777" w:rsidTr="00DD78A4">
        <w:trPr>
          <w:trHeight w:val="45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F08CD" w14:textId="77777777" w:rsidR="00FE28DF" w:rsidRPr="006F4DE9" w:rsidRDefault="00FE28DF" w:rsidP="00DD78A4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  <w:r w:rsidRPr="006F4DE9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 w:bidi="he-IL"/>
              </w:rPr>
              <w:t>Producent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18D6B" w14:textId="77777777" w:rsidR="00FE28DF" w:rsidRPr="006F4DE9" w:rsidRDefault="00FE28DF" w:rsidP="00DD78A4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</w:p>
        </w:tc>
      </w:tr>
      <w:tr w:rsidR="00FE28DF" w:rsidRPr="006F4DE9" w14:paraId="4FD44140" w14:textId="77777777" w:rsidTr="00DD78A4">
        <w:trPr>
          <w:trHeight w:val="40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3DF8D" w14:textId="77777777" w:rsidR="00FE28DF" w:rsidRPr="006F4DE9" w:rsidRDefault="00FE28DF" w:rsidP="00DD78A4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  <w:r w:rsidRPr="006F4DE9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 w:bidi="he-IL"/>
              </w:rPr>
              <w:t>Nazwa / model / typ / nr katalogowy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3D6CD" w14:textId="77777777" w:rsidR="00FE28DF" w:rsidRPr="006F4DE9" w:rsidRDefault="00FE28DF" w:rsidP="00DD78A4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</w:p>
        </w:tc>
      </w:tr>
      <w:tr w:rsidR="00FE28DF" w:rsidRPr="006F4DE9" w14:paraId="1F165469" w14:textId="77777777" w:rsidTr="00DD78A4">
        <w:trPr>
          <w:trHeight w:val="41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818BB" w14:textId="77777777" w:rsidR="00FE28DF" w:rsidRPr="006F4DE9" w:rsidRDefault="00FE28DF" w:rsidP="00DD78A4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  <w:r w:rsidRPr="006F4DE9">
              <w:rPr>
                <w:rFonts w:ascii="Times New Roman" w:hAnsi="Times New Roman" w:cs="Times New Roman"/>
                <w:b/>
                <w:bCs/>
                <w:lang w:bidi="he-IL"/>
              </w:rPr>
              <w:t>Rok produkcji (min. 2025 r.)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87AA" w14:textId="77777777" w:rsidR="00FE28DF" w:rsidRPr="006F4DE9" w:rsidRDefault="00FE28DF" w:rsidP="00DD78A4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</w:p>
        </w:tc>
      </w:tr>
    </w:tbl>
    <w:p w14:paraId="36B0F6D8" w14:textId="77777777" w:rsidR="00FE28DF" w:rsidRPr="006F4DE9" w:rsidRDefault="00FE28DF" w:rsidP="00FE28DF">
      <w:pPr>
        <w:pStyle w:val="Standard"/>
        <w:rPr>
          <w:color w:val="000000"/>
          <w:sz w:val="22"/>
          <w:szCs w:val="22"/>
        </w:rPr>
      </w:pPr>
    </w:p>
    <w:p w14:paraId="3DFA86DF" w14:textId="77777777" w:rsidR="00FE28DF" w:rsidRPr="006F4DE9" w:rsidRDefault="00FE28DF" w:rsidP="00FE28DF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</w:p>
    <w:tbl>
      <w:tblPr>
        <w:tblW w:w="1006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1"/>
        <w:gridCol w:w="4665"/>
        <w:gridCol w:w="1460"/>
        <w:gridCol w:w="1559"/>
        <w:gridCol w:w="1559"/>
      </w:tblGrid>
      <w:tr w:rsidR="00FE28DF" w:rsidRPr="006F4DE9" w14:paraId="305119ED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50103" w14:textId="77777777" w:rsidR="00FE28DF" w:rsidRPr="006F4DE9" w:rsidRDefault="00FE28DF" w:rsidP="00DD78A4">
            <w:pPr>
              <w:pStyle w:val="Standard"/>
              <w:spacing w:before="100" w:after="100" w:line="288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F4DE9">
              <w:rPr>
                <w:b/>
                <w:bCs/>
                <w:color w:val="000000"/>
                <w:sz w:val="22"/>
                <w:szCs w:val="22"/>
              </w:rPr>
              <w:t>LP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4AE6C" w14:textId="77777777" w:rsidR="00FE28DF" w:rsidRPr="006F4DE9" w:rsidRDefault="00FE28DF" w:rsidP="00DD78A4">
            <w:pPr>
              <w:pStyle w:val="Nagwek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lang w:eastAsia="en-US"/>
              </w:rPr>
            </w:pPr>
            <w:r w:rsidRPr="006F4DE9">
              <w:rPr>
                <w:rFonts w:ascii="Times New Roman" w:hAnsi="Times New Roman" w:cs="Times New Roman"/>
                <w:sz w:val="22"/>
              </w:rPr>
              <w:t>Opis minimalnych wymaganych parametrów techniczno-funkcjonalnych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45960" w14:textId="77777777" w:rsidR="00FE28DF" w:rsidRPr="006F4DE9" w:rsidRDefault="00FE28DF" w:rsidP="00DD78A4">
            <w:pPr>
              <w:pStyle w:val="Standard"/>
              <w:spacing w:before="100" w:after="100" w:line="288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F4DE9">
              <w:rPr>
                <w:b/>
                <w:bCs/>
                <w:sz w:val="22"/>
                <w:szCs w:val="22"/>
              </w:rPr>
              <w:t>Parametr wymagany / punktowany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58055" w14:textId="77777777" w:rsidR="00FE28DF" w:rsidRPr="006F4DE9" w:rsidRDefault="00FE28DF" w:rsidP="00DD78A4">
            <w:pPr>
              <w:pStyle w:val="Standard"/>
              <w:spacing w:before="100" w:after="100" w:line="288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F4DE9">
              <w:rPr>
                <w:b/>
                <w:bCs/>
                <w:sz w:val="22"/>
                <w:szCs w:val="22"/>
              </w:rPr>
              <w:t>Parametr oferowany – opisać, podać zakresy</w:t>
            </w:r>
            <w:r w:rsidRPr="006F4DE9">
              <w:rPr>
                <w:b/>
                <w:bCs/>
                <w:sz w:val="22"/>
                <w:szCs w:val="22"/>
              </w:rPr>
              <w:br/>
            </w:r>
            <w:r w:rsidRPr="006F4DE9">
              <w:rPr>
                <w:i/>
                <w:iCs/>
                <w:sz w:val="22"/>
                <w:szCs w:val="22"/>
              </w:rPr>
              <w:t>(wskazać dokument przedmiotowy wraz z numerem strony na potwierdzenie spełnienia parametru)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90928" w14:textId="77777777" w:rsidR="00FE28DF" w:rsidRPr="006F4DE9" w:rsidRDefault="00FE28DF" w:rsidP="00DD78A4">
            <w:pPr>
              <w:pStyle w:val="Standard"/>
              <w:spacing w:before="100" w:after="100" w:line="288" w:lineRule="auto"/>
              <w:jc w:val="center"/>
              <w:rPr>
                <w:b/>
                <w:bCs/>
                <w:sz w:val="22"/>
                <w:szCs w:val="22"/>
              </w:rPr>
            </w:pPr>
            <w:r w:rsidRPr="006F4DE9">
              <w:rPr>
                <w:b/>
                <w:sz w:val="22"/>
                <w:szCs w:val="22"/>
              </w:rPr>
              <w:t>Punktacja</w:t>
            </w:r>
          </w:p>
        </w:tc>
      </w:tr>
      <w:tr w:rsidR="00FE28DF" w:rsidRPr="006F4DE9" w14:paraId="243C8F6B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C5D22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DB87F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W pełni cyfrowy aparat RTG typu DR z bezprzewodowymi detektorami i napędem akumulatorowym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B9D21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7CF48" w14:textId="77777777" w:rsidR="00FE28DF" w:rsidRPr="006F4DE9" w:rsidRDefault="00FE28DF" w:rsidP="00DD78A4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7E442" w14:textId="77777777" w:rsidR="00FE28DF" w:rsidRPr="006F4DE9" w:rsidRDefault="00FE28DF" w:rsidP="00DD78A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5736F0A8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6D4BC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C1A79" w14:textId="77777777" w:rsidR="00FE28DF" w:rsidRPr="006F4DE9" w:rsidRDefault="00FE28DF" w:rsidP="00DD78A4">
            <w:pPr>
              <w:pStyle w:val="Standard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 xml:space="preserve">Aparat fabrycznie nowy, nieużywany, </w:t>
            </w:r>
            <w:proofErr w:type="spellStart"/>
            <w:r w:rsidRPr="006F4DE9">
              <w:rPr>
                <w:sz w:val="22"/>
                <w:szCs w:val="22"/>
              </w:rPr>
              <w:t>niepowystawowy</w:t>
            </w:r>
            <w:proofErr w:type="spellEnd"/>
            <w:r w:rsidRPr="006F4DE9">
              <w:rPr>
                <w:sz w:val="22"/>
                <w:szCs w:val="22"/>
              </w:rPr>
              <w:t xml:space="preserve">, </w:t>
            </w:r>
            <w:proofErr w:type="spellStart"/>
            <w:r w:rsidRPr="006F4DE9">
              <w:rPr>
                <w:sz w:val="22"/>
                <w:szCs w:val="22"/>
              </w:rPr>
              <w:t>nierekondycjonowany</w:t>
            </w:r>
            <w:proofErr w:type="spellEnd"/>
            <w:r w:rsidRPr="006F4DE9">
              <w:rPr>
                <w:sz w:val="22"/>
                <w:szCs w:val="22"/>
              </w:rPr>
              <w:t xml:space="preserve">, nieregenerowany, </w:t>
            </w:r>
            <w:proofErr w:type="spellStart"/>
            <w:r w:rsidRPr="006F4DE9">
              <w:rPr>
                <w:sz w:val="22"/>
                <w:szCs w:val="22"/>
              </w:rPr>
              <w:t>niepodemonstracyjny</w:t>
            </w:r>
            <w:proofErr w:type="spellEnd"/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05631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78584" w14:textId="77777777" w:rsidR="00FE28DF" w:rsidRPr="006F4DE9" w:rsidRDefault="00FE28DF" w:rsidP="00DD78A4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A1291" w14:textId="77777777" w:rsidR="00FE28DF" w:rsidRPr="006F4DE9" w:rsidRDefault="00FE28DF" w:rsidP="00DD78A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1F445041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B4EC5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9D16E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Główne elementy oferowanego aparatu:</w:t>
            </w:r>
          </w:p>
          <w:p w14:paraId="0E74382A" w14:textId="77777777" w:rsidR="00FE28DF" w:rsidRPr="006F4DE9" w:rsidRDefault="00FE28DF" w:rsidP="00DD78A4">
            <w:pPr>
              <w:pStyle w:val="Standard"/>
              <w:widowControl w:val="0"/>
              <w:numPr>
                <w:ilvl w:val="0"/>
                <w:numId w:val="21"/>
              </w:numPr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konstrukcja mechaniczna z napędem,  </w:t>
            </w:r>
          </w:p>
          <w:p w14:paraId="1B9B5683" w14:textId="77777777" w:rsidR="00FE28DF" w:rsidRPr="006F4DE9" w:rsidRDefault="00FE28DF" w:rsidP="00DD78A4">
            <w:pPr>
              <w:pStyle w:val="Standard"/>
              <w:widowControl w:val="0"/>
              <w:numPr>
                <w:ilvl w:val="0"/>
                <w:numId w:val="21"/>
              </w:numPr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generator wysokiego napięcia,  </w:t>
            </w:r>
          </w:p>
          <w:p w14:paraId="31529C5C" w14:textId="77777777" w:rsidR="00FE28DF" w:rsidRPr="006F4DE9" w:rsidRDefault="00FE28DF" w:rsidP="00DD78A4">
            <w:pPr>
              <w:pStyle w:val="Standard"/>
              <w:widowControl w:val="0"/>
              <w:numPr>
                <w:ilvl w:val="0"/>
                <w:numId w:val="21"/>
              </w:numPr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detektor,</w:t>
            </w:r>
          </w:p>
          <w:p w14:paraId="494534D0" w14:textId="77777777" w:rsidR="00FE28DF" w:rsidRPr="006F4DE9" w:rsidRDefault="00FE28DF" w:rsidP="00DD78A4">
            <w:pPr>
              <w:pStyle w:val="Standard"/>
              <w:widowControl w:val="0"/>
              <w:numPr>
                <w:ilvl w:val="0"/>
                <w:numId w:val="21"/>
              </w:numPr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zintegrowana stacja technika,</w:t>
            </w:r>
          </w:p>
          <w:p w14:paraId="7F07DCA9" w14:textId="77777777" w:rsidR="00FE28DF" w:rsidRPr="006F4DE9" w:rsidRDefault="00FE28DF" w:rsidP="00DD78A4">
            <w:pPr>
              <w:pStyle w:val="Standard"/>
              <w:widowControl w:val="0"/>
              <w:numPr>
                <w:ilvl w:val="0"/>
                <w:numId w:val="21"/>
              </w:numPr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oprogramowanie,</w:t>
            </w:r>
          </w:p>
          <w:p w14:paraId="6BA93C13" w14:textId="77777777" w:rsidR="00FE28DF" w:rsidRPr="006F4DE9" w:rsidRDefault="00FE28DF" w:rsidP="00DD78A4">
            <w:pPr>
              <w:pStyle w:val="Standard"/>
              <w:spacing w:line="249" w:lineRule="auto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wyprodukowane przez tego samego wytwórcę</w:t>
            </w:r>
          </w:p>
          <w:p w14:paraId="56728855" w14:textId="77777777" w:rsidR="00FE28DF" w:rsidRPr="006F4DE9" w:rsidRDefault="00FE28DF" w:rsidP="00DD78A4">
            <w:pPr>
              <w:pStyle w:val="Standard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50038" w14:textId="77777777" w:rsidR="00FE28DF" w:rsidRPr="006F4DE9" w:rsidRDefault="00FE28DF" w:rsidP="00DD78A4">
            <w:pPr>
              <w:pStyle w:val="Standard"/>
              <w:spacing w:line="24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627EE" w14:textId="77777777" w:rsidR="00FE28DF" w:rsidRPr="006F4DE9" w:rsidRDefault="00FE28DF" w:rsidP="00DD78A4">
            <w:pPr>
              <w:pStyle w:val="Standard"/>
              <w:snapToGrid w:val="0"/>
              <w:spacing w:line="249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6A928" w14:textId="77777777" w:rsidR="00FE28DF" w:rsidRPr="006F4DE9" w:rsidRDefault="00FE28DF" w:rsidP="00DD78A4">
            <w:pPr>
              <w:pStyle w:val="Standard"/>
              <w:snapToGrid w:val="0"/>
              <w:spacing w:line="249" w:lineRule="auto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20D1EA1E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796AC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BFBC7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bCs/>
                <w:sz w:val="22"/>
                <w:szCs w:val="22"/>
              </w:rPr>
              <w:t>Certyfikat CE oraz deklaracja zgodności na cały aparat (jeśli nie ma w deklaracji wyszczególnionych monitorów, należy złożyć oświadczenie producenta/dostawcy, że stanowią one część integralną aparatu są objęte wspólną deklaracją oraz CE dla całego aparatu)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70371" w14:textId="77777777" w:rsidR="00FE28DF" w:rsidRPr="006F4DE9" w:rsidRDefault="00FE28DF" w:rsidP="00DD78A4">
            <w:pPr>
              <w:pStyle w:val="Standard"/>
              <w:spacing w:line="24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BF385" w14:textId="77777777" w:rsidR="00FE28DF" w:rsidRPr="006F4DE9" w:rsidRDefault="00FE28DF" w:rsidP="00DD78A4">
            <w:pPr>
              <w:pStyle w:val="Standard"/>
              <w:snapToGrid w:val="0"/>
              <w:spacing w:line="249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A1DB2" w14:textId="77777777" w:rsidR="00FE28DF" w:rsidRPr="006F4DE9" w:rsidRDefault="00FE28DF" w:rsidP="00DD78A4">
            <w:pPr>
              <w:pStyle w:val="Standard"/>
              <w:snapToGrid w:val="0"/>
              <w:spacing w:line="249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FE28DF" w:rsidRPr="006F4DE9" w14:paraId="7D81CEC4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F3A12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38EB8" w14:textId="77777777" w:rsidR="00FE28DF" w:rsidRPr="006F4DE9" w:rsidRDefault="00FE28DF" w:rsidP="00DD78A4">
            <w:pPr>
              <w:pStyle w:val="Standard"/>
              <w:jc w:val="both"/>
              <w:rPr>
                <w:bCs/>
                <w:sz w:val="22"/>
                <w:szCs w:val="22"/>
              </w:rPr>
            </w:pPr>
            <w:r w:rsidRPr="008313C3">
              <w:rPr>
                <w:sz w:val="22"/>
                <w:szCs w:val="22"/>
              </w:rPr>
              <w:t xml:space="preserve">Wykonanie i dostarczenie testów odbiorczych (akceptacyjnych i specjalistycznych) aparatu oraz monitorów (w przypadku braku możliwości </w:t>
            </w:r>
            <w:r w:rsidRPr="008313C3">
              <w:rPr>
                <w:sz w:val="22"/>
                <w:szCs w:val="22"/>
              </w:rPr>
              <w:lastRenderedPageBreak/>
              <w:t>wgrania obrazów testowych zaświadczenie o spełnieniu wymogów załącznika nr 1 do Rozporządzenia Ministra Zdrowia z dnia 11 stycznia 2023 r. w sprawie warunków bezpiecznego stosowania promieniowania jonizującego dla wszystkich rodzajów ekspozycji medycznej).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6FBF0" w14:textId="77777777" w:rsidR="00FE28DF" w:rsidRDefault="00FE28DF" w:rsidP="00DD78A4">
            <w:pPr>
              <w:pStyle w:val="Standard"/>
              <w:spacing w:line="24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C10E3" w14:textId="77777777" w:rsidR="00FE28DF" w:rsidRPr="006F4DE9" w:rsidRDefault="00FE28DF" w:rsidP="00DD78A4">
            <w:pPr>
              <w:pStyle w:val="Standard"/>
              <w:snapToGrid w:val="0"/>
              <w:spacing w:line="249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0A11E" w14:textId="77777777" w:rsidR="00FE28DF" w:rsidRDefault="00FE28DF" w:rsidP="00DD78A4">
            <w:pPr>
              <w:pStyle w:val="Standard"/>
              <w:snapToGrid w:val="0"/>
              <w:spacing w:line="249" w:lineRule="auto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0CC2CD62" w14:textId="77777777" w:rsidTr="00DD78A4"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6315B" w14:textId="77777777" w:rsidR="00FE28DF" w:rsidRPr="006F4DE9" w:rsidRDefault="00FE28DF" w:rsidP="00DD78A4">
            <w:pPr>
              <w:pStyle w:val="Standard"/>
              <w:spacing w:line="249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F4DE9">
              <w:rPr>
                <w:b/>
                <w:bCs/>
                <w:color w:val="000000"/>
                <w:sz w:val="22"/>
                <w:szCs w:val="22"/>
              </w:rPr>
              <w:t>GENERATOR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6F83" w14:textId="77777777" w:rsidR="00FE28DF" w:rsidRPr="006F4DE9" w:rsidRDefault="00FE28DF" w:rsidP="00DD78A4">
            <w:pPr>
              <w:pStyle w:val="Standard"/>
              <w:spacing w:line="249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E28DF" w:rsidRPr="006F4DE9" w14:paraId="5E960ED3" w14:textId="77777777" w:rsidTr="00DD78A4"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DE572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80CC5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Generator wysokiej częstotliwości HF zintegrowany z  konsolą technika 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ED0E8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15156" w14:textId="77777777" w:rsidR="00FE28DF" w:rsidRPr="006F4DE9" w:rsidRDefault="00FE28DF" w:rsidP="00DD78A4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A3028" w14:textId="77777777" w:rsidR="00FE28DF" w:rsidRPr="006F4DE9" w:rsidRDefault="00FE28DF" w:rsidP="00DD78A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3412A942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39982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4D670" w14:textId="77777777" w:rsidR="00FE28DF" w:rsidRPr="006F4DE9" w:rsidRDefault="00FE28DF" w:rsidP="00DD78A4">
            <w:pPr>
              <w:pStyle w:val="Standard"/>
              <w:spacing w:after="15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Moc generatora  ≥ 30 kW</w:t>
            </w:r>
          </w:p>
          <w:p w14:paraId="4D0341BB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D81DF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C00CE" w14:textId="77777777" w:rsidR="00FE28DF" w:rsidRPr="006F4DE9" w:rsidRDefault="00FE28DF" w:rsidP="00DD78A4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7D2E7" w14:textId="77777777" w:rsidR="00FE28DF" w:rsidRPr="006F4DE9" w:rsidRDefault="00FE28DF" w:rsidP="00DD78A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095E21B0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40B70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6F4DE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7A5F3" w14:textId="77777777" w:rsidR="00FE28DF" w:rsidRPr="006F4DE9" w:rsidRDefault="00FE28DF" w:rsidP="00DD78A4">
            <w:pPr>
              <w:pStyle w:val="Standard"/>
              <w:jc w:val="both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 xml:space="preserve"> Zasilanie 230 V ± 10%  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62216" w14:textId="77777777" w:rsidR="00FE28DF" w:rsidRPr="006F4DE9" w:rsidRDefault="00FE28DF" w:rsidP="00DD78A4">
            <w:pPr>
              <w:pStyle w:val="Standard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6726C" w14:textId="77777777" w:rsidR="00FE28DF" w:rsidRPr="006F4DE9" w:rsidRDefault="00FE28DF" w:rsidP="00DD78A4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05733" w14:textId="77777777" w:rsidR="00FE28DF" w:rsidRPr="006F4DE9" w:rsidRDefault="00FE28DF" w:rsidP="00DD78A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074FED96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F19ED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293C1" w14:textId="77777777" w:rsidR="00FE28DF" w:rsidRPr="006F4DE9" w:rsidRDefault="00FE28DF" w:rsidP="00DD78A4">
            <w:pPr>
              <w:pStyle w:val="Standard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Częstotliwość generatora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F4DE9">
              <w:rPr>
                <w:color w:val="000000"/>
                <w:sz w:val="22"/>
                <w:szCs w:val="22"/>
              </w:rPr>
              <w:t>≥ 70 kHz,</w:t>
            </w:r>
          </w:p>
          <w:p w14:paraId="2F7B3A4A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8074B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C9CFE" w14:textId="77777777" w:rsidR="00FE28DF" w:rsidRPr="006F4DE9" w:rsidRDefault="00FE28DF" w:rsidP="00DD78A4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F8075" w14:textId="77777777" w:rsidR="00FE28DF" w:rsidRPr="006F4DE9" w:rsidRDefault="00FE28DF" w:rsidP="00DD78A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5B3E054D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A483E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24791" w14:textId="77777777" w:rsidR="00FE28DF" w:rsidRPr="006F4DE9" w:rsidRDefault="00FE28DF" w:rsidP="00DD78A4">
            <w:pPr>
              <w:pStyle w:val="Standard"/>
              <w:spacing w:after="15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Zakres napięciowy  ≥ 50-125 </w:t>
            </w:r>
            <w:proofErr w:type="spellStart"/>
            <w:r w:rsidRPr="006F4DE9">
              <w:rPr>
                <w:color w:val="000000"/>
                <w:sz w:val="22"/>
                <w:szCs w:val="22"/>
              </w:rPr>
              <w:t>kV</w:t>
            </w:r>
            <w:proofErr w:type="spellEnd"/>
          </w:p>
          <w:p w14:paraId="00D065BD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BB1E4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45470" w14:textId="77777777" w:rsidR="00FE28DF" w:rsidRPr="006F4DE9" w:rsidRDefault="00FE28DF" w:rsidP="00DD78A4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84579" w14:textId="77777777" w:rsidR="00FE28DF" w:rsidRPr="006F4DE9" w:rsidRDefault="00FE28DF" w:rsidP="00DD78A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15E56FD9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E4CB6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1D7FB" w14:textId="77777777" w:rsidR="00FE28DF" w:rsidRPr="006F4DE9" w:rsidRDefault="00FE28DF" w:rsidP="00DD78A4">
            <w:pPr>
              <w:pStyle w:val="Standard"/>
              <w:spacing w:after="15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Zakres prądowo-czasowy  ≥ 0,2-600 </w:t>
            </w:r>
            <w:proofErr w:type="spellStart"/>
            <w:r w:rsidRPr="006F4DE9">
              <w:rPr>
                <w:color w:val="000000"/>
                <w:sz w:val="22"/>
                <w:szCs w:val="22"/>
              </w:rPr>
              <w:t>mAs</w:t>
            </w:r>
            <w:proofErr w:type="spellEnd"/>
          </w:p>
          <w:p w14:paraId="6AB78761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19438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  <w:p w14:paraId="0C2FE51D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548ED" w14:textId="77777777" w:rsidR="00FE28DF" w:rsidRPr="006F4DE9" w:rsidRDefault="00FE28DF" w:rsidP="00DD78A4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B7933" w14:textId="77777777" w:rsidR="00FE28DF" w:rsidRPr="006F4DE9" w:rsidRDefault="00FE28DF" w:rsidP="00DD78A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7BFE652A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094E7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D16D2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Nastawa parametrów ekspozycji związana z   wyborem projekcji z możliwością korekty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132E7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AC61A" w14:textId="77777777" w:rsidR="00FE28DF" w:rsidRPr="006F4DE9" w:rsidRDefault="00FE28DF" w:rsidP="00DD78A4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E826D" w14:textId="77777777" w:rsidR="00FE28DF" w:rsidRPr="006F4DE9" w:rsidRDefault="00FE28DF" w:rsidP="00DD78A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238B429F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BE6BB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F721E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 Zabezpieczenie przed przeciążeniem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9CF19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AE8FF" w14:textId="77777777" w:rsidR="00FE28DF" w:rsidRPr="006F4DE9" w:rsidRDefault="00FE28DF" w:rsidP="00DD78A4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93C4D" w14:textId="77777777" w:rsidR="00FE28DF" w:rsidRPr="006F4DE9" w:rsidRDefault="00FE28DF" w:rsidP="00DD78A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1078A025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78FED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9397C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Możliwość robienia ekspozycji z podłączonego do zasilana aparatu w przypadku rozładowania baterii do poziomu 1%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F2158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ED18A" w14:textId="77777777" w:rsidR="00FE28DF" w:rsidRPr="006F4DE9" w:rsidRDefault="00FE28DF" w:rsidP="00DD78A4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940D2" w14:textId="77777777" w:rsidR="00FE28DF" w:rsidRPr="006F4DE9" w:rsidRDefault="00FE28DF" w:rsidP="00DD78A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5F594690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45579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FFF58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Aparat wyposażony w szuflady (kieszeń) na detektory umożliwiające ładowanie detektorów w aparacie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3742A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C34A4" w14:textId="77777777" w:rsidR="00FE28DF" w:rsidRPr="006F4DE9" w:rsidRDefault="00FE28DF" w:rsidP="00DD78A4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C6486" w14:textId="77777777" w:rsidR="00FE28DF" w:rsidRPr="006F4DE9" w:rsidRDefault="00FE28DF" w:rsidP="00DD78A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065C6FC8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4F300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B4E66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Zabezpieczenie termiczne przed przegrzaniem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B5B39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76E13" w14:textId="77777777" w:rsidR="00FE28DF" w:rsidRPr="006F4DE9" w:rsidRDefault="00FE28DF" w:rsidP="00DD78A4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6BCF8" w14:textId="77777777" w:rsidR="00FE28DF" w:rsidRPr="006F4DE9" w:rsidRDefault="00FE28DF" w:rsidP="00DD78A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241BA972" w14:textId="77777777" w:rsidTr="00DD78A4">
        <w:tc>
          <w:tcPr>
            <w:tcW w:w="85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8FE89" w14:textId="77777777" w:rsidR="00FE28DF" w:rsidRPr="006F4DE9" w:rsidRDefault="00FE28DF" w:rsidP="00DD78A4">
            <w:pPr>
              <w:pStyle w:val="Standard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F4DE9">
              <w:rPr>
                <w:b/>
                <w:bCs/>
                <w:color w:val="000000"/>
                <w:sz w:val="22"/>
                <w:szCs w:val="22"/>
              </w:rPr>
              <w:t>LAMPA RTG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898E0E" w14:textId="77777777" w:rsidR="00FE28DF" w:rsidRPr="006F4DE9" w:rsidRDefault="00FE28DF" w:rsidP="00DD78A4">
            <w:pPr>
              <w:pStyle w:val="Standard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E28DF" w:rsidRPr="006F4DE9" w14:paraId="3A12BA6D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045A4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C8C81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 Lampa z wirującą anodą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7083B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39155" w14:textId="77777777" w:rsidR="00FE28DF" w:rsidRPr="006F4DE9" w:rsidRDefault="00FE28DF" w:rsidP="00DD78A4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B31CE" w14:textId="77777777" w:rsidR="00FE28DF" w:rsidRPr="006F4DE9" w:rsidRDefault="00FE28DF" w:rsidP="00DD78A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56F9905F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6B48C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94D9A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 Wielkość małego ogniska ≤  0,6 mm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2F8C5" w14:textId="77777777" w:rsidR="00FE28DF" w:rsidRPr="006F4DE9" w:rsidRDefault="00FE28DF" w:rsidP="00DD78A4">
            <w:pPr>
              <w:pStyle w:val="Standard"/>
              <w:spacing w:after="15"/>
              <w:jc w:val="center"/>
              <w:rPr>
                <w:color w:val="000000"/>
                <w:sz w:val="22"/>
                <w:szCs w:val="22"/>
              </w:rPr>
            </w:pPr>
          </w:p>
          <w:p w14:paraId="7EFE5FB9" w14:textId="77777777" w:rsidR="00FE28DF" w:rsidRPr="006F4DE9" w:rsidRDefault="00FE28DF" w:rsidP="00DD78A4">
            <w:pPr>
              <w:pStyle w:val="Standard"/>
              <w:ind w:right="1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B4B51" w14:textId="77777777" w:rsidR="00FE28DF" w:rsidRPr="006F4DE9" w:rsidRDefault="00FE28DF" w:rsidP="00DD78A4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5603A" w14:textId="77777777" w:rsidR="00FE28DF" w:rsidRPr="006F4DE9" w:rsidRDefault="00FE28DF" w:rsidP="00DD78A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54819712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47DA7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55425" w14:textId="77777777" w:rsidR="00FE28DF" w:rsidRPr="006F4DE9" w:rsidRDefault="00FE28DF" w:rsidP="00DD78A4">
            <w:pPr>
              <w:pStyle w:val="Standard"/>
              <w:spacing w:after="17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Wielkość dużego ogniska  ≤ 1,2 mm</w:t>
            </w:r>
          </w:p>
          <w:p w14:paraId="5FA9FF88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CFA6C" w14:textId="77777777" w:rsidR="00FE28DF" w:rsidRPr="006F4DE9" w:rsidRDefault="00FE28DF" w:rsidP="00DD78A4">
            <w:pPr>
              <w:pStyle w:val="Standard"/>
              <w:ind w:right="1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FB7EF" w14:textId="77777777" w:rsidR="00FE28DF" w:rsidRPr="006F4DE9" w:rsidRDefault="00FE28DF" w:rsidP="00DD78A4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0163A" w14:textId="77777777" w:rsidR="00FE28DF" w:rsidRPr="006F4DE9" w:rsidRDefault="00FE28DF" w:rsidP="00DD78A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752F4A2F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D6BE1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03E26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 Pojemność cieplna obudowy lampy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F4DE9">
              <w:rPr>
                <w:color w:val="000000"/>
                <w:sz w:val="22"/>
                <w:szCs w:val="22"/>
              </w:rPr>
              <w:t>≥ 1,2 MHU</w:t>
            </w:r>
          </w:p>
          <w:p w14:paraId="630D2679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9D4BD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315E6" w14:textId="77777777" w:rsidR="00FE28DF" w:rsidRPr="006F4DE9" w:rsidRDefault="00FE28DF" w:rsidP="00DD78A4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BFE15" w14:textId="77777777" w:rsidR="00FE28DF" w:rsidRPr="006F4DE9" w:rsidRDefault="00FE28DF" w:rsidP="00DD78A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0DF67211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DF61F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7BF48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 Kąt obrotu kolimatora  </w:t>
            </w:r>
            <w:r>
              <w:rPr>
                <w:color w:val="000000"/>
                <w:sz w:val="22"/>
                <w:szCs w:val="22"/>
              </w:rPr>
              <w:t>Min. ±90°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1F397" w14:textId="77777777" w:rsidR="00FE28DF" w:rsidRPr="006F4DE9" w:rsidRDefault="00FE28DF" w:rsidP="00DD78A4">
            <w:pPr>
              <w:pStyle w:val="Standard"/>
              <w:ind w:right="343"/>
              <w:jc w:val="center"/>
              <w:rPr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AB7CF" w14:textId="77777777" w:rsidR="00FE28DF" w:rsidRPr="006F4DE9" w:rsidRDefault="00FE28DF" w:rsidP="00DD78A4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A2C69" w14:textId="77777777" w:rsidR="00FE28DF" w:rsidRPr="006F4DE9" w:rsidRDefault="00FE28DF" w:rsidP="00DD78A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36E8480F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2B950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C0250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Oświetlenie LED pola ekspozycji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17F24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77E3E" w14:textId="77777777" w:rsidR="00FE28DF" w:rsidRPr="006F4DE9" w:rsidRDefault="00FE28DF" w:rsidP="00DD78A4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2D529" w14:textId="77777777" w:rsidR="00FE28DF" w:rsidRPr="006F4DE9" w:rsidRDefault="00FE28DF" w:rsidP="00DD78A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63319820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129D7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ECE08" w14:textId="77777777" w:rsidR="00FE28DF" w:rsidRPr="006F4DE9" w:rsidRDefault="00FE28DF" w:rsidP="00DD78A4">
            <w:pPr>
              <w:pStyle w:val="Standard"/>
              <w:spacing w:after="17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 Odległość maksymalna podłoga – ognisko  ≥ 200 cm</w:t>
            </w:r>
          </w:p>
          <w:p w14:paraId="1942FA33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54295" w14:textId="77777777" w:rsidR="00FE28DF" w:rsidRPr="006F4DE9" w:rsidRDefault="00FE28DF" w:rsidP="00DD78A4">
            <w:pPr>
              <w:pStyle w:val="Standard"/>
              <w:ind w:right="1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80F9E" w14:textId="77777777" w:rsidR="00FE28DF" w:rsidRPr="006F4DE9" w:rsidRDefault="00FE28DF" w:rsidP="00DD78A4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BF0CB" w14:textId="77777777" w:rsidR="00FE28DF" w:rsidRPr="006F4DE9" w:rsidRDefault="00FE28DF" w:rsidP="00DD78A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3BBCD16F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5F18D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04D3D" w14:textId="77777777" w:rsidR="00FE28DF" w:rsidRPr="006F4DE9" w:rsidRDefault="00FE28DF" w:rsidP="00DD78A4">
            <w:pPr>
              <w:pStyle w:val="Standard"/>
              <w:ind w:right="1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 Zakres pochylenia kołpaka lampy min. +90º do -10º</w:t>
            </w:r>
          </w:p>
          <w:p w14:paraId="4D102501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888E0" w14:textId="77777777" w:rsidR="00FE28DF" w:rsidRPr="006F4DE9" w:rsidRDefault="00FE28DF" w:rsidP="00DD78A4">
            <w:pPr>
              <w:pStyle w:val="Standard"/>
              <w:ind w:right="1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lastRenderedPageBreak/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800B2" w14:textId="77777777" w:rsidR="00FE28DF" w:rsidRPr="006F4DE9" w:rsidRDefault="00FE28DF" w:rsidP="00DD78A4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F884E" w14:textId="77777777" w:rsidR="00FE28DF" w:rsidRPr="006F4DE9" w:rsidRDefault="00FE28DF" w:rsidP="00DD78A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38E9BEB4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B5289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A28FD" w14:textId="77777777" w:rsidR="00FE28DF" w:rsidRPr="006F4DE9" w:rsidRDefault="00FE28DF" w:rsidP="00DD78A4">
            <w:pPr>
              <w:pStyle w:val="Standard"/>
              <w:spacing w:after="93"/>
              <w:rPr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 </w:t>
            </w:r>
            <w:r w:rsidRPr="00050B5C">
              <w:rPr>
                <w:color w:val="000000"/>
                <w:sz w:val="22"/>
                <w:szCs w:val="22"/>
              </w:rPr>
              <w:t>Kąt obrotu kolumny lampy ≥±270</w:t>
            </w:r>
            <w:r w:rsidRPr="00050B5C">
              <w:rPr>
                <w:color w:val="000000"/>
                <w:sz w:val="22"/>
                <w:szCs w:val="22"/>
                <w:vertAlign w:val="superscript"/>
              </w:rPr>
              <w:t>0</w:t>
            </w:r>
          </w:p>
          <w:p w14:paraId="33E335DF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67C30" w14:textId="77777777" w:rsidR="00FE28DF" w:rsidRPr="006F4DE9" w:rsidRDefault="00FE28DF" w:rsidP="00DD78A4">
            <w:pPr>
              <w:pStyle w:val="Standard"/>
              <w:ind w:right="1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6FE8C" w14:textId="77777777" w:rsidR="00FE28DF" w:rsidRPr="006F4DE9" w:rsidRDefault="00FE28DF" w:rsidP="00DD78A4">
            <w:pPr>
              <w:pStyle w:val="Standard"/>
              <w:snapToGrid w:val="0"/>
              <w:spacing w:after="93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03B25" w14:textId="77777777" w:rsidR="00FE28DF" w:rsidRPr="006F4DE9" w:rsidRDefault="00FE28DF" w:rsidP="00DD78A4">
            <w:pPr>
              <w:pStyle w:val="Standard"/>
              <w:snapToGrid w:val="0"/>
              <w:spacing w:after="93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X</w:t>
            </w:r>
          </w:p>
        </w:tc>
      </w:tr>
      <w:tr w:rsidR="00FE28DF" w:rsidRPr="006F4DE9" w14:paraId="6E9F1CD3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5C512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640E4" w14:textId="77777777" w:rsidR="00FE28DF" w:rsidRPr="006F4DE9" w:rsidRDefault="00FE28DF" w:rsidP="00DD78A4">
            <w:pPr>
              <w:pStyle w:val="Standard"/>
              <w:spacing w:line="249" w:lineRule="auto"/>
              <w:rPr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Filtracja całkowita [mm Al]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F4DE9">
              <w:rPr>
                <w:color w:val="000000"/>
                <w:sz w:val="22"/>
                <w:szCs w:val="22"/>
              </w:rPr>
              <w:t>≥ 2,6</w:t>
            </w:r>
          </w:p>
          <w:p w14:paraId="421466AF" w14:textId="77777777" w:rsidR="00FE28DF" w:rsidRPr="006F4DE9" w:rsidRDefault="00FE28DF" w:rsidP="00DD78A4">
            <w:pPr>
              <w:pStyle w:val="Standard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42B15" w14:textId="77777777" w:rsidR="00FE28DF" w:rsidRPr="006F4DE9" w:rsidRDefault="00FE28DF" w:rsidP="00DD78A4">
            <w:pPr>
              <w:pStyle w:val="Standard"/>
              <w:spacing w:line="249" w:lineRule="auto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5807F" w14:textId="77777777" w:rsidR="00FE28DF" w:rsidRPr="006F4DE9" w:rsidRDefault="00FE28DF" w:rsidP="00DD78A4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7F66FE" w14:textId="77777777" w:rsidR="00FE28DF" w:rsidRPr="006F4DE9" w:rsidRDefault="00FE28DF" w:rsidP="00DD78A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4B608948" w14:textId="77777777" w:rsidTr="00DD78A4">
        <w:trPr>
          <w:trHeight w:val="361"/>
        </w:trPr>
        <w:tc>
          <w:tcPr>
            <w:tcW w:w="85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1C2E9" w14:textId="77777777" w:rsidR="00FE28DF" w:rsidRPr="006F4DE9" w:rsidRDefault="00FE28DF" w:rsidP="00DD78A4">
            <w:pPr>
              <w:pStyle w:val="Standard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F4DE9">
              <w:rPr>
                <w:b/>
                <w:bCs/>
                <w:color w:val="000000"/>
                <w:sz w:val="22"/>
                <w:szCs w:val="22"/>
              </w:rPr>
              <w:t>DETEKTOR CYFROWY (po jednej sztuce do każdego aparatu)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5303" w14:textId="77777777" w:rsidR="00FE28DF" w:rsidRPr="006F4DE9" w:rsidRDefault="00FE28DF" w:rsidP="00DD78A4">
            <w:pPr>
              <w:pStyle w:val="Standard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E28DF" w:rsidRPr="006F4DE9" w14:paraId="7213A503" w14:textId="77777777" w:rsidTr="00DD78A4"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F7E46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C2B95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Rozmiar  detektora - powierzchnia aktywna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F4DE9">
              <w:rPr>
                <w:color w:val="000000"/>
                <w:sz w:val="22"/>
                <w:szCs w:val="22"/>
              </w:rPr>
              <w:t>≥ 42 x 42 cm</w:t>
            </w:r>
          </w:p>
          <w:p w14:paraId="0AC0B90A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77A2B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68CAD" w14:textId="77777777" w:rsidR="00FE28DF" w:rsidRPr="006F4DE9" w:rsidRDefault="00FE28DF" w:rsidP="00DD78A4">
            <w:pPr>
              <w:pStyle w:val="Standard"/>
              <w:snapToGrid w:val="0"/>
              <w:ind w:left="11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FA682" w14:textId="77777777" w:rsidR="00FE28DF" w:rsidRPr="006F4DE9" w:rsidRDefault="00FE28DF" w:rsidP="00DD78A4">
            <w:pPr>
              <w:pStyle w:val="Standard"/>
              <w:snapToGrid w:val="0"/>
              <w:ind w:left="11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092407F4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E517B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8E362" w14:textId="77777777" w:rsidR="00FE28DF" w:rsidRPr="006F4DE9" w:rsidRDefault="00FE28DF" w:rsidP="00DD78A4">
            <w:pPr>
              <w:pStyle w:val="Standard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Matryca obrazowa [pikseli]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F4DE9">
              <w:rPr>
                <w:color w:val="000000"/>
                <w:sz w:val="22"/>
                <w:szCs w:val="22"/>
              </w:rPr>
              <w:t>≥ 15 mln pikseli</w:t>
            </w:r>
          </w:p>
          <w:p w14:paraId="70B7D847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1060A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19D5A" w14:textId="77777777" w:rsidR="00FE28DF" w:rsidRPr="006F4DE9" w:rsidRDefault="00FE28DF" w:rsidP="00DD78A4">
            <w:pPr>
              <w:pStyle w:val="Standard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E58DF" w14:textId="77777777" w:rsidR="00FE28DF" w:rsidRPr="006F4DE9" w:rsidRDefault="00FE28DF" w:rsidP="00DD78A4">
            <w:pPr>
              <w:pStyle w:val="Standard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 xml:space="preserve">≥ 18 mln – 5 pkt </w:t>
            </w:r>
            <w:r>
              <w:rPr>
                <w:color w:val="000000"/>
                <w:sz w:val="22"/>
                <w:szCs w:val="22"/>
                <w:lang w:eastAsia="ar-SA"/>
              </w:rPr>
              <w:t>≤18 min</w:t>
            </w:r>
            <w:r w:rsidRPr="006F4DE9">
              <w:rPr>
                <w:color w:val="000000"/>
                <w:sz w:val="22"/>
                <w:szCs w:val="22"/>
                <w:lang w:eastAsia="ar-SA"/>
              </w:rPr>
              <w:t xml:space="preserve"> – 0 pkt</w:t>
            </w:r>
          </w:p>
        </w:tc>
      </w:tr>
      <w:tr w:rsidR="00FE28DF" w:rsidRPr="006F4DE9" w14:paraId="1E758DA8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1E42C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B3F3B" w14:textId="77777777" w:rsidR="00FE28DF" w:rsidRPr="006F4DE9" w:rsidRDefault="00FE28DF" w:rsidP="00DD78A4">
            <w:pPr>
              <w:pStyle w:val="Standard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Wymiary zewnętrzne detektora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F4DE9">
              <w:rPr>
                <w:color w:val="000000"/>
                <w:sz w:val="22"/>
                <w:szCs w:val="22"/>
              </w:rPr>
              <w:t>≤ 46 x 46 cm</w:t>
            </w:r>
          </w:p>
          <w:p w14:paraId="1AA58CB5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3C029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FDEE0" w14:textId="77777777" w:rsidR="00FE28DF" w:rsidRPr="006F4DE9" w:rsidRDefault="00FE28DF" w:rsidP="00DD78A4">
            <w:pPr>
              <w:pStyle w:val="Standard"/>
              <w:snapToGrid w:val="0"/>
              <w:ind w:left="11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62C7C" w14:textId="77777777" w:rsidR="00FE28DF" w:rsidRPr="006F4DE9" w:rsidRDefault="00FE28DF" w:rsidP="00DD78A4">
            <w:pPr>
              <w:pStyle w:val="Standard"/>
              <w:snapToGrid w:val="0"/>
              <w:ind w:left="11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6E776B58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81C22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BFD5E" w14:textId="77777777" w:rsidR="00FE28DF" w:rsidRPr="006F4DE9" w:rsidRDefault="00FE28DF" w:rsidP="00DD78A4">
            <w:pPr>
              <w:pStyle w:val="Standard"/>
              <w:spacing w:line="100" w:lineRule="atLeast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Rozmiar pojedynczego piksela detektora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F4DE9">
              <w:rPr>
                <w:color w:val="000000"/>
                <w:sz w:val="22"/>
                <w:szCs w:val="22"/>
              </w:rPr>
              <w:t>≤ 124 µm</w:t>
            </w:r>
          </w:p>
          <w:p w14:paraId="6164081E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8423C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1E1BF" w14:textId="77777777" w:rsidR="00FE28DF" w:rsidRPr="006F4DE9" w:rsidRDefault="00FE28DF" w:rsidP="00DD78A4">
            <w:pPr>
              <w:pStyle w:val="Standard"/>
              <w:spacing w:line="100" w:lineRule="atLeast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E3016" w14:textId="77777777" w:rsidR="00FE28DF" w:rsidRPr="006F4DE9" w:rsidRDefault="00FE28DF" w:rsidP="00DD78A4">
            <w:pPr>
              <w:pStyle w:val="Standard"/>
              <w:spacing w:line="100" w:lineRule="atLeast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 xml:space="preserve">≤ 100 µm – 5 pkt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ar-SA"/>
              </w:rPr>
              <w:t>≥</w:t>
            </w:r>
            <w:r w:rsidRPr="006F4DE9">
              <w:rPr>
                <w:color w:val="000000"/>
                <w:sz w:val="22"/>
                <w:szCs w:val="22"/>
                <w:lang w:eastAsia="ar-SA"/>
              </w:rPr>
              <w:t>100 µm – 0 pkt</w:t>
            </w:r>
          </w:p>
        </w:tc>
      </w:tr>
      <w:tr w:rsidR="00FE28DF" w:rsidRPr="006F4DE9" w14:paraId="7D72C312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E0760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DEA2F" w14:textId="77777777" w:rsidR="00FE28DF" w:rsidRPr="006F4DE9" w:rsidRDefault="00FE28DF" w:rsidP="00DD78A4">
            <w:pPr>
              <w:pStyle w:val="Standard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Rozdzielczość przestrzenna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F4DE9">
              <w:rPr>
                <w:color w:val="000000"/>
                <w:sz w:val="22"/>
                <w:szCs w:val="22"/>
              </w:rPr>
              <w:t xml:space="preserve">≥ 4 </w:t>
            </w:r>
            <w:proofErr w:type="spellStart"/>
            <w:r w:rsidRPr="006F4DE9">
              <w:rPr>
                <w:color w:val="000000"/>
                <w:sz w:val="22"/>
                <w:szCs w:val="22"/>
              </w:rPr>
              <w:t>Lp</w:t>
            </w:r>
            <w:proofErr w:type="spellEnd"/>
            <w:r w:rsidRPr="006F4DE9">
              <w:rPr>
                <w:color w:val="000000"/>
                <w:sz w:val="22"/>
                <w:szCs w:val="22"/>
              </w:rPr>
              <w:t>/mm</w:t>
            </w:r>
          </w:p>
          <w:p w14:paraId="181DCDBD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A9C22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4A156" w14:textId="77777777" w:rsidR="00FE28DF" w:rsidRPr="006F4DE9" w:rsidRDefault="00FE28DF" w:rsidP="00DD78A4">
            <w:pPr>
              <w:pStyle w:val="Standard"/>
              <w:spacing w:line="100" w:lineRule="atLeast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E4A0B" w14:textId="77777777" w:rsidR="00FE28DF" w:rsidRPr="006F4DE9" w:rsidRDefault="00FE28DF" w:rsidP="00DD78A4">
            <w:pPr>
              <w:pStyle w:val="Standard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 xml:space="preserve">≥ 5 </w:t>
            </w:r>
            <w:proofErr w:type="spellStart"/>
            <w:r w:rsidRPr="006F4DE9">
              <w:rPr>
                <w:color w:val="000000"/>
                <w:sz w:val="22"/>
                <w:szCs w:val="22"/>
                <w:lang w:eastAsia="ar-SA"/>
              </w:rPr>
              <w:t>Lp</w:t>
            </w:r>
            <w:proofErr w:type="spellEnd"/>
            <w:r w:rsidRPr="006F4DE9">
              <w:rPr>
                <w:color w:val="000000"/>
                <w:sz w:val="22"/>
                <w:szCs w:val="22"/>
                <w:lang w:eastAsia="ar-SA"/>
              </w:rPr>
              <w:t>/mm – 5 pkt</w:t>
            </w:r>
          </w:p>
          <w:p w14:paraId="67CB4DC1" w14:textId="77777777" w:rsidR="00FE28DF" w:rsidRPr="006F4DE9" w:rsidRDefault="00FE28DF" w:rsidP="00DD78A4">
            <w:pPr>
              <w:pStyle w:val="Standard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 xml:space="preserve">≤ </w:t>
            </w:r>
            <w:r w:rsidRPr="006F4DE9">
              <w:rPr>
                <w:color w:val="000000"/>
                <w:sz w:val="22"/>
                <w:szCs w:val="22"/>
                <w:lang w:eastAsia="ar-SA"/>
              </w:rPr>
              <w:t xml:space="preserve">5 </w:t>
            </w:r>
            <w:proofErr w:type="spellStart"/>
            <w:r w:rsidRPr="006F4DE9">
              <w:rPr>
                <w:color w:val="000000"/>
                <w:sz w:val="22"/>
                <w:szCs w:val="22"/>
                <w:lang w:eastAsia="ar-SA"/>
              </w:rPr>
              <w:t>Lp</w:t>
            </w:r>
            <w:proofErr w:type="spellEnd"/>
            <w:r w:rsidRPr="006F4DE9">
              <w:rPr>
                <w:color w:val="000000"/>
                <w:sz w:val="22"/>
                <w:szCs w:val="22"/>
                <w:lang w:eastAsia="ar-SA"/>
              </w:rPr>
              <w:t>/mm – 0 pkt</w:t>
            </w:r>
          </w:p>
        </w:tc>
      </w:tr>
      <w:tr w:rsidR="00FE28DF" w:rsidRPr="006F4DE9" w14:paraId="7251F6FD" w14:textId="77777777" w:rsidTr="00DD78A4">
        <w:trPr>
          <w:trHeight w:val="78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28133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35E83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Maksymalne dopuszczalne obciążenie detektora na  całej powierzchni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F4DE9">
              <w:rPr>
                <w:color w:val="000000"/>
                <w:sz w:val="22"/>
                <w:szCs w:val="22"/>
              </w:rPr>
              <w:t>≥ 300 kg</w:t>
            </w:r>
          </w:p>
          <w:p w14:paraId="771DB163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B0F16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E9D08" w14:textId="77777777" w:rsidR="00FE28DF" w:rsidRPr="006F4DE9" w:rsidRDefault="00FE28DF" w:rsidP="00DD78A4">
            <w:pPr>
              <w:pStyle w:val="Standard"/>
              <w:snapToGrid w:val="0"/>
              <w:ind w:left="11" w:hanging="11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AEDCF" w14:textId="77777777" w:rsidR="00FE28DF" w:rsidRPr="006F4DE9" w:rsidRDefault="00FE28DF" w:rsidP="00DD78A4">
            <w:pPr>
              <w:pStyle w:val="Standard"/>
              <w:snapToGrid w:val="0"/>
              <w:ind w:left="11" w:hanging="11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0A59274E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D2B1D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BE441" w14:textId="77777777" w:rsidR="00FE28DF" w:rsidRPr="006F4DE9" w:rsidRDefault="00FE28DF" w:rsidP="00DD78A4">
            <w:pPr>
              <w:pStyle w:val="Standard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Waga detektora – detektor o konstrukcji </w:t>
            </w:r>
            <w:proofErr w:type="spellStart"/>
            <w:r w:rsidRPr="006F4DE9">
              <w:rPr>
                <w:color w:val="000000"/>
                <w:sz w:val="22"/>
                <w:szCs w:val="22"/>
              </w:rPr>
              <w:t>bezszkłowej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 w:rsidRPr="006F4DE9">
              <w:rPr>
                <w:color w:val="000000"/>
                <w:sz w:val="22"/>
                <w:szCs w:val="22"/>
              </w:rPr>
              <w:t>≤ 2,5 kg</w:t>
            </w:r>
          </w:p>
          <w:p w14:paraId="55A080F5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00DB3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A4593" w14:textId="77777777" w:rsidR="00FE28DF" w:rsidRPr="006F4DE9" w:rsidRDefault="00FE28DF" w:rsidP="00DD78A4">
            <w:pPr>
              <w:pStyle w:val="Standard"/>
              <w:snapToGrid w:val="0"/>
              <w:ind w:left="11" w:hanging="11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BDF10" w14:textId="77777777" w:rsidR="00FE28DF" w:rsidRPr="006F4DE9" w:rsidRDefault="00FE28DF" w:rsidP="00DD78A4">
            <w:pPr>
              <w:pStyle w:val="Standard"/>
              <w:snapToGrid w:val="0"/>
              <w:ind w:left="11" w:hanging="11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6905F351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5A18C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332E8" w14:textId="77777777" w:rsidR="00FE28DF" w:rsidRPr="006F4DE9" w:rsidRDefault="00FE28DF" w:rsidP="00DD78A4">
            <w:pPr>
              <w:pStyle w:val="Standard"/>
              <w:ind w:right="-18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 DQE – wydajność kwantowa detektorów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F4DE9">
              <w:rPr>
                <w:color w:val="000000"/>
                <w:sz w:val="22"/>
                <w:szCs w:val="22"/>
              </w:rPr>
              <w:t xml:space="preserve">≥65% dla 0 </w:t>
            </w:r>
            <w:proofErr w:type="spellStart"/>
            <w:r w:rsidRPr="006F4DE9">
              <w:rPr>
                <w:color w:val="000000"/>
                <w:sz w:val="22"/>
                <w:szCs w:val="22"/>
              </w:rPr>
              <w:t>lp</w:t>
            </w:r>
            <w:proofErr w:type="spellEnd"/>
            <w:r w:rsidRPr="006F4DE9">
              <w:rPr>
                <w:color w:val="000000"/>
                <w:sz w:val="22"/>
                <w:szCs w:val="22"/>
              </w:rPr>
              <w:t>/mm</w:t>
            </w:r>
          </w:p>
          <w:p w14:paraId="55D4A6DA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1D85A" w14:textId="77777777" w:rsidR="00FE28DF" w:rsidRPr="006F4DE9" w:rsidRDefault="00FE28DF" w:rsidP="00DD78A4">
            <w:pPr>
              <w:pStyle w:val="Standard"/>
              <w:ind w:right="-18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5E8C2" w14:textId="77777777" w:rsidR="00FE28DF" w:rsidRPr="006F4DE9" w:rsidRDefault="00FE28DF" w:rsidP="00DD78A4">
            <w:pPr>
              <w:pStyle w:val="Standard"/>
              <w:spacing w:line="100" w:lineRule="atLeast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F422D" w14:textId="77777777" w:rsidR="00FE28DF" w:rsidRPr="006F4DE9" w:rsidRDefault="00FE28DF" w:rsidP="00DD78A4">
            <w:pPr>
              <w:pStyle w:val="Standard"/>
              <w:ind w:left="11" w:hanging="11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 xml:space="preserve">≥ 70% dla  0 </w:t>
            </w:r>
            <w:proofErr w:type="spellStart"/>
            <w:r w:rsidRPr="006F4DE9">
              <w:rPr>
                <w:color w:val="000000"/>
                <w:sz w:val="22"/>
                <w:szCs w:val="22"/>
                <w:lang w:eastAsia="ar-SA"/>
              </w:rPr>
              <w:t>lp</w:t>
            </w:r>
            <w:proofErr w:type="spellEnd"/>
            <w:r w:rsidRPr="006F4DE9">
              <w:rPr>
                <w:color w:val="000000"/>
                <w:sz w:val="22"/>
                <w:szCs w:val="22"/>
                <w:lang w:eastAsia="ar-SA"/>
              </w:rPr>
              <w:t>/mm – 5 pkt</w:t>
            </w:r>
          </w:p>
          <w:p w14:paraId="4BFAA12C" w14:textId="77777777" w:rsidR="00FE28DF" w:rsidRPr="006F4DE9" w:rsidRDefault="00FE28DF" w:rsidP="00DD78A4">
            <w:pPr>
              <w:pStyle w:val="Standard"/>
              <w:ind w:left="11" w:hanging="11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 xml:space="preserve">≤ </w:t>
            </w:r>
            <w:r w:rsidRPr="006F4DE9">
              <w:rPr>
                <w:color w:val="000000"/>
                <w:sz w:val="22"/>
                <w:szCs w:val="22"/>
                <w:lang w:eastAsia="ar-SA"/>
              </w:rPr>
              <w:t xml:space="preserve">70% dla  0 </w:t>
            </w:r>
            <w:proofErr w:type="spellStart"/>
            <w:r w:rsidRPr="006F4DE9">
              <w:rPr>
                <w:color w:val="000000"/>
                <w:sz w:val="22"/>
                <w:szCs w:val="22"/>
                <w:lang w:eastAsia="ar-SA"/>
              </w:rPr>
              <w:t>lp</w:t>
            </w:r>
            <w:proofErr w:type="spellEnd"/>
            <w:r w:rsidRPr="006F4DE9">
              <w:rPr>
                <w:color w:val="000000"/>
                <w:sz w:val="22"/>
                <w:szCs w:val="22"/>
                <w:lang w:eastAsia="ar-SA"/>
              </w:rPr>
              <w:t>/mm – 0 pkt</w:t>
            </w:r>
          </w:p>
        </w:tc>
      </w:tr>
      <w:tr w:rsidR="00FE28DF" w:rsidRPr="006F4DE9" w14:paraId="184C691A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45E91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CA8FB" w14:textId="77777777" w:rsidR="00FE28DF" w:rsidRPr="006F4DE9" w:rsidRDefault="00FE28DF" w:rsidP="00DD78A4">
            <w:pPr>
              <w:pStyle w:val="Standard"/>
              <w:ind w:right="-18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Konstrukcja obudowy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F4DE9">
              <w:rPr>
                <w:color w:val="000000"/>
                <w:sz w:val="22"/>
                <w:szCs w:val="22"/>
              </w:rPr>
              <w:t>min. IPX6</w:t>
            </w:r>
          </w:p>
          <w:p w14:paraId="07AB89E4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5A819" w14:textId="77777777" w:rsidR="00FE28DF" w:rsidRPr="006F4DE9" w:rsidRDefault="00FE28DF" w:rsidP="00DD78A4">
            <w:pPr>
              <w:pStyle w:val="Standard"/>
              <w:ind w:right="-18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EB0BB" w14:textId="77777777" w:rsidR="00FE28DF" w:rsidRPr="006F4DE9" w:rsidRDefault="00FE28DF" w:rsidP="00DD78A4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ED41E" w14:textId="77777777" w:rsidR="00FE28DF" w:rsidRPr="006F4DE9" w:rsidRDefault="00FE28DF" w:rsidP="00DD78A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35328030" w14:textId="77777777" w:rsidTr="00DD78A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8DAFE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6263A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Czas ładowania akumulatora od 0 do 100% max. 30 minut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564BF" w14:textId="77777777" w:rsidR="00FE28DF" w:rsidRPr="006F4DE9" w:rsidRDefault="00FE28DF" w:rsidP="00DD78A4">
            <w:pPr>
              <w:pStyle w:val="Standard"/>
              <w:ind w:right="-18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6DFE3" w14:textId="77777777" w:rsidR="00FE28DF" w:rsidRPr="006F4DE9" w:rsidRDefault="00FE28DF" w:rsidP="00DD78A4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7BB8B" w14:textId="77777777" w:rsidR="00FE28DF" w:rsidRPr="006F4DE9" w:rsidRDefault="00FE28DF" w:rsidP="00DD78A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1E019F68" w14:textId="77777777" w:rsidTr="00DD78A4">
        <w:tc>
          <w:tcPr>
            <w:tcW w:w="850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C9038" w14:textId="77777777" w:rsidR="00FE28DF" w:rsidRPr="006F4DE9" w:rsidRDefault="00FE28DF" w:rsidP="00DD78A4">
            <w:pPr>
              <w:pStyle w:val="Standard"/>
              <w:snapToGrid w:val="0"/>
              <w:spacing w:before="100" w:after="100" w:line="288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F4DE9">
              <w:rPr>
                <w:b/>
                <w:bCs/>
                <w:color w:val="000000"/>
                <w:sz w:val="22"/>
                <w:szCs w:val="22"/>
              </w:rPr>
              <w:t>DETEKTOR CYFROWY DO ZDJĘĆ PEDIATRYCZNYCH (jedna sztuka współdzielona w obu aparatach)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5ABED" w14:textId="77777777" w:rsidR="00FE28DF" w:rsidRPr="006F4DE9" w:rsidRDefault="00FE28DF" w:rsidP="00DD78A4">
            <w:pPr>
              <w:pStyle w:val="Standard"/>
              <w:snapToGrid w:val="0"/>
              <w:spacing w:before="100" w:after="100" w:line="288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E28DF" w:rsidRPr="006F4DE9" w14:paraId="08DCF5E1" w14:textId="77777777" w:rsidTr="00DD78A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D1972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5FAE4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Rozmiar  detektora - powierzchnia aktywna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F4DE9">
              <w:rPr>
                <w:color w:val="000000"/>
                <w:sz w:val="22"/>
                <w:szCs w:val="22"/>
              </w:rPr>
              <w:t>≥ 24 x 29 cm</w:t>
            </w:r>
          </w:p>
          <w:p w14:paraId="2B06B374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F2C94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DEF86" w14:textId="77777777" w:rsidR="00FE28DF" w:rsidRPr="006F4DE9" w:rsidRDefault="00FE28DF" w:rsidP="00DD78A4">
            <w:pPr>
              <w:pStyle w:val="Standard"/>
              <w:snapToGrid w:val="0"/>
              <w:ind w:left="11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AC5A3" w14:textId="77777777" w:rsidR="00FE28DF" w:rsidRPr="006F4DE9" w:rsidRDefault="00FE28DF" w:rsidP="00DD78A4">
            <w:pPr>
              <w:pStyle w:val="Standard"/>
              <w:snapToGrid w:val="0"/>
              <w:ind w:left="11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530E08B9" w14:textId="77777777" w:rsidTr="00DD78A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16F4A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7265A" w14:textId="77777777" w:rsidR="00FE28DF" w:rsidRPr="00F31078" w:rsidRDefault="00FE28DF" w:rsidP="00DD78A4">
            <w:pPr>
              <w:pStyle w:val="Standard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Matryca obrazowa [pikseli] ≥ 5 mln pikseli</w:t>
            </w:r>
          </w:p>
          <w:p w14:paraId="67771493" w14:textId="77777777" w:rsidR="00FE28DF" w:rsidRPr="00F31078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D28FC" w14:textId="77777777" w:rsidR="00FE28DF" w:rsidRPr="00F31078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≥ 5 mln pikseli</w:t>
            </w:r>
          </w:p>
          <w:p w14:paraId="36FA46BB" w14:textId="77777777" w:rsidR="00FE28DF" w:rsidRPr="00F31078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83F16" w14:textId="77777777" w:rsidR="00FE28DF" w:rsidRPr="00F31078" w:rsidRDefault="00FE28DF" w:rsidP="00DD78A4">
            <w:pPr>
              <w:pStyle w:val="Standard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90FF3" w14:textId="77777777" w:rsidR="00FE28DF" w:rsidRDefault="00FE28DF" w:rsidP="00DD78A4">
            <w:pPr>
              <w:pStyle w:val="Standard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 xml:space="preserve">≥ 7 mln – 5 pkt </w:t>
            </w:r>
          </w:p>
          <w:p w14:paraId="0685B8C5" w14:textId="77777777" w:rsidR="00FE28DF" w:rsidRPr="006F4DE9" w:rsidRDefault="00FE28DF" w:rsidP="00DD78A4">
            <w:pPr>
              <w:pStyle w:val="Standard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 xml:space="preserve">&lt; </w:t>
            </w:r>
            <w:r w:rsidRPr="006F4DE9">
              <w:rPr>
                <w:color w:val="000000"/>
                <w:sz w:val="22"/>
                <w:szCs w:val="22"/>
                <w:lang w:eastAsia="ar-SA"/>
              </w:rPr>
              <w:t>7 mln – 0 pkt</w:t>
            </w:r>
          </w:p>
        </w:tc>
      </w:tr>
      <w:tr w:rsidR="00FE28DF" w:rsidRPr="006F4DE9" w14:paraId="3E0DFDD8" w14:textId="77777777" w:rsidTr="00DD78A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19306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223A7" w14:textId="77777777" w:rsidR="00FE28DF" w:rsidRPr="006F4DE9" w:rsidRDefault="00FE28DF" w:rsidP="00DD78A4">
            <w:pPr>
              <w:pStyle w:val="Standard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Wymiary zewnętrzne detektora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F4DE9">
              <w:rPr>
                <w:color w:val="000000"/>
                <w:sz w:val="22"/>
                <w:szCs w:val="22"/>
              </w:rPr>
              <w:t>≤ 29 x 34 cm</w:t>
            </w:r>
          </w:p>
          <w:p w14:paraId="14BE6250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E43B8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8CD94" w14:textId="77777777" w:rsidR="00FE28DF" w:rsidRPr="006F4DE9" w:rsidRDefault="00FE28DF" w:rsidP="00DD78A4">
            <w:pPr>
              <w:pStyle w:val="Standard"/>
              <w:snapToGrid w:val="0"/>
              <w:ind w:left="11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3512C" w14:textId="77777777" w:rsidR="00FE28DF" w:rsidRPr="006F4DE9" w:rsidRDefault="00FE28DF" w:rsidP="00DD78A4">
            <w:pPr>
              <w:pStyle w:val="Standard"/>
              <w:snapToGrid w:val="0"/>
              <w:ind w:left="11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6AFD7640" w14:textId="77777777" w:rsidTr="00DD78A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020DC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96627" w14:textId="77777777" w:rsidR="00FE28DF" w:rsidRPr="00F31078" w:rsidRDefault="00FE28DF" w:rsidP="00DD78A4">
            <w:pPr>
              <w:pStyle w:val="Standard"/>
              <w:spacing w:line="100" w:lineRule="atLeast"/>
              <w:jc w:val="center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Rozmiar pojedynczego piksela detektora ≤ 124 µm</w:t>
            </w:r>
          </w:p>
          <w:p w14:paraId="32208B8F" w14:textId="77777777" w:rsidR="00FE28DF" w:rsidRPr="00F31078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6B8EE" w14:textId="77777777" w:rsidR="00FE28DF" w:rsidRPr="00F31078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1487C" w14:textId="77777777" w:rsidR="00FE28DF" w:rsidRPr="00F31078" w:rsidRDefault="00FE28DF" w:rsidP="00DD78A4">
            <w:pPr>
              <w:pStyle w:val="Standard"/>
              <w:spacing w:line="100" w:lineRule="atLeast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679DA" w14:textId="77777777" w:rsidR="00FE28DF" w:rsidRPr="00F31078" w:rsidRDefault="00FE28DF" w:rsidP="00DD78A4">
            <w:pPr>
              <w:pStyle w:val="Standard"/>
              <w:spacing w:line="100" w:lineRule="atLeast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F31078">
              <w:rPr>
                <w:color w:val="000000"/>
                <w:sz w:val="22"/>
                <w:szCs w:val="22"/>
                <w:lang w:eastAsia="ar-SA"/>
              </w:rPr>
              <w:t xml:space="preserve">≤ 100 µm – 5 pkt </w:t>
            </w:r>
            <w:r w:rsidRPr="00F31078">
              <w:rPr>
                <w:rFonts w:ascii="Calibri" w:hAnsi="Calibri" w:cs="Calibri"/>
                <w:color w:val="000000"/>
                <w:sz w:val="22"/>
                <w:szCs w:val="22"/>
                <w:lang w:eastAsia="ar-SA"/>
              </w:rPr>
              <w:t xml:space="preserve">&gt; </w:t>
            </w:r>
            <w:r w:rsidRPr="00F31078">
              <w:rPr>
                <w:color w:val="000000"/>
                <w:sz w:val="22"/>
                <w:szCs w:val="22"/>
                <w:lang w:eastAsia="ar-SA"/>
              </w:rPr>
              <w:t>100 µm – 0 pkt</w:t>
            </w:r>
          </w:p>
        </w:tc>
      </w:tr>
      <w:tr w:rsidR="00FE28DF" w:rsidRPr="006F4DE9" w14:paraId="352CCCCE" w14:textId="77777777" w:rsidTr="00DD78A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E5383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68F8B" w14:textId="77777777" w:rsidR="00FE28DF" w:rsidRPr="00F31078" w:rsidRDefault="00FE28DF" w:rsidP="00DD78A4">
            <w:pPr>
              <w:pStyle w:val="Standard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 xml:space="preserve">Rozdzielczość przestrzenna ≥ 4 </w:t>
            </w:r>
            <w:proofErr w:type="spellStart"/>
            <w:r w:rsidRPr="00F31078">
              <w:rPr>
                <w:color w:val="000000"/>
                <w:sz w:val="22"/>
                <w:szCs w:val="22"/>
              </w:rPr>
              <w:t>Lp</w:t>
            </w:r>
            <w:proofErr w:type="spellEnd"/>
            <w:r w:rsidRPr="00F31078">
              <w:rPr>
                <w:color w:val="000000"/>
                <w:sz w:val="22"/>
                <w:szCs w:val="22"/>
              </w:rPr>
              <w:t>/mm</w:t>
            </w:r>
          </w:p>
          <w:p w14:paraId="467DC839" w14:textId="77777777" w:rsidR="00FE28DF" w:rsidRPr="00F31078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70EF1" w14:textId="77777777" w:rsidR="00FE28DF" w:rsidRPr="00F31078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52465" w14:textId="77777777" w:rsidR="00FE28DF" w:rsidRPr="00F31078" w:rsidRDefault="00FE28DF" w:rsidP="00DD78A4">
            <w:pPr>
              <w:pStyle w:val="Standard"/>
              <w:spacing w:line="100" w:lineRule="atLeast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1FF4B" w14:textId="77777777" w:rsidR="00FE28DF" w:rsidRPr="00F31078" w:rsidRDefault="00FE28DF" w:rsidP="00DD78A4">
            <w:pPr>
              <w:pStyle w:val="Standard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F31078">
              <w:rPr>
                <w:color w:val="000000"/>
                <w:sz w:val="22"/>
                <w:szCs w:val="22"/>
                <w:lang w:eastAsia="ar-SA"/>
              </w:rPr>
              <w:t xml:space="preserve">≥ 5 </w:t>
            </w:r>
            <w:proofErr w:type="spellStart"/>
            <w:r w:rsidRPr="00F31078">
              <w:rPr>
                <w:color w:val="000000"/>
                <w:sz w:val="22"/>
                <w:szCs w:val="22"/>
                <w:lang w:eastAsia="ar-SA"/>
              </w:rPr>
              <w:t>Lp</w:t>
            </w:r>
            <w:proofErr w:type="spellEnd"/>
            <w:r w:rsidRPr="00F31078">
              <w:rPr>
                <w:color w:val="000000"/>
                <w:sz w:val="22"/>
                <w:szCs w:val="22"/>
                <w:lang w:eastAsia="ar-SA"/>
              </w:rPr>
              <w:t>/mm – 5 pkt</w:t>
            </w:r>
          </w:p>
          <w:p w14:paraId="153BE0D3" w14:textId="77777777" w:rsidR="00FE28DF" w:rsidRPr="00F31078" w:rsidRDefault="00FE28DF" w:rsidP="00DD78A4">
            <w:pPr>
              <w:pStyle w:val="Standard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F31078">
              <w:rPr>
                <w:color w:val="000000"/>
                <w:sz w:val="22"/>
                <w:szCs w:val="22"/>
                <w:lang w:eastAsia="ar-SA"/>
              </w:rPr>
              <w:t xml:space="preserve">&lt; 5 </w:t>
            </w:r>
            <w:proofErr w:type="spellStart"/>
            <w:r w:rsidRPr="00F31078">
              <w:rPr>
                <w:color w:val="000000"/>
                <w:sz w:val="22"/>
                <w:szCs w:val="22"/>
                <w:lang w:eastAsia="ar-SA"/>
              </w:rPr>
              <w:t>Lp</w:t>
            </w:r>
            <w:proofErr w:type="spellEnd"/>
            <w:r w:rsidRPr="00F31078">
              <w:rPr>
                <w:color w:val="000000"/>
                <w:sz w:val="22"/>
                <w:szCs w:val="22"/>
                <w:lang w:eastAsia="ar-SA"/>
              </w:rPr>
              <w:t>/mm – 0 pkt</w:t>
            </w:r>
          </w:p>
        </w:tc>
      </w:tr>
      <w:tr w:rsidR="00FE28DF" w:rsidRPr="006F4DE9" w14:paraId="3CDF71BD" w14:textId="77777777" w:rsidTr="00DD78A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9BFA0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906DB" w14:textId="77777777" w:rsidR="00FE28DF" w:rsidRPr="00F31078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Maksymalne dopuszczalne obciążenie detektora na  całej powierzchni ≥ 300 kg</w:t>
            </w:r>
          </w:p>
          <w:p w14:paraId="3E89066E" w14:textId="77777777" w:rsidR="00FE28DF" w:rsidRPr="00F31078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88201" w14:textId="77777777" w:rsidR="00FE28DF" w:rsidRPr="00F31078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02440" w14:textId="77777777" w:rsidR="00FE28DF" w:rsidRPr="00F31078" w:rsidRDefault="00FE28DF" w:rsidP="00DD78A4">
            <w:pPr>
              <w:pStyle w:val="Standard"/>
              <w:snapToGrid w:val="0"/>
              <w:ind w:left="11" w:hanging="11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B7475" w14:textId="77777777" w:rsidR="00FE28DF" w:rsidRPr="00F31078" w:rsidRDefault="00FE28DF" w:rsidP="00DD78A4">
            <w:pPr>
              <w:pStyle w:val="Standard"/>
              <w:snapToGrid w:val="0"/>
              <w:ind w:left="11" w:hanging="11"/>
              <w:jc w:val="center"/>
              <w:rPr>
                <w:sz w:val="22"/>
                <w:szCs w:val="22"/>
              </w:rPr>
            </w:pPr>
            <w:r w:rsidRPr="00F31078">
              <w:rPr>
                <w:sz w:val="22"/>
                <w:szCs w:val="22"/>
              </w:rPr>
              <w:t>X</w:t>
            </w:r>
          </w:p>
        </w:tc>
      </w:tr>
      <w:tr w:rsidR="00FE28DF" w:rsidRPr="006F4DE9" w14:paraId="74E498C5" w14:textId="77777777" w:rsidTr="00DD78A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B3334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8400A" w14:textId="77777777" w:rsidR="00FE28DF" w:rsidRPr="00F31078" w:rsidRDefault="00FE28DF" w:rsidP="00DD78A4">
            <w:pPr>
              <w:pStyle w:val="Standard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 xml:space="preserve">Waga detektora – detektor o konstrukcji </w:t>
            </w:r>
            <w:proofErr w:type="spellStart"/>
            <w:r w:rsidRPr="00F31078">
              <w:rPr>
                <w:color w:val="000000"/>
                <w:sz w:val="22"/>
                <w:szCs w:val="22"/>
              </w:rPr>
              <w:t>bezszkłowej</w:t>
            </w:r>
            <w:proofErr w:type="spellEnd"/>
            <w:r w:rsidRPr="00F31078">
              <w:rPr>
                <w:color w:val="000000"/>
                <w:sz w:val="22"/>
                <w:szCs w:val="22"/>
              </w:rPr>
              <w:t xml:space="preserve"> ≤ 1,5 kg</w:t>
            </w:r>
          </w:p>
          <w:p w14:paraId="770D738E" w14:textId="77777777" w:rsidR="00FE28DF" w:rsidRPr="00F31078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70A11" w14:textId="77777777" w:rsidR="00FE28DF" w:rsidRPr="00F31078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A1534" w14:textId="77777777" w:rsidR="00FE28DF" w:rsidRPr="00F31078" w:rsidRDefault="00FE28DF" w:rsidP="00DD78A4">
            <w:pPr>
              <w:pStyle w:val="Standard"/>
              <w:snapToGrid w:val="0"/>
              <w:ind w:left="11" w:hanging="11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C3C5C" w14:textId="77777777" w:rsidR="00FE28DF" w:rsidRPr="00F31078" w:rsidRDefault="00FE28DF" w:rsidP="00DD78A4">
            <w:pPr>
              <w:pStyle w:val="Standard"/>
              <w:snapToGrid w:val="0"/>
              <w:ind w:left="11" w:hanging="11"/>
              <w:jc w:val="center"/>
              <w:rPr>
                <w:sz w:val="22"/>
                <w:szCs w:val="22"/>
              </w:rPr>
            </w:pPr>
            <w:r w:rsidRPr="00F31078">
              <w:rPr>
                <w:sz w:val="22"/>
                <w:szCs w:val="22"/>
              </w:rPr>
              <w:t>X</w:t>
            </w:r>
          </w:p>
        </w:tc>
      </w:tr>
      <w:tr w:rsidR="00FE28DF" w:rsidRPr="006F4DE9" w14:paraId="702EB62A" w14:textId="77777777" w:rsidTr="00DD78A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5A772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566DA" w14:textId="77777777" w:rsidR="00FE28DF" w:rsidRPr="00F31078" w:rsidRDefault="00FE28DF" w:rsidP="00DD78A4">
            <w:pPr>
              <w:pStyle w:val="Standard"/>
              <w:ind w:right="-18"/>
              <w:jc w:val="both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 xml:space="preserve"> DQE – wydajność kwantowa detektorów ≥65% dla 0 </w:t>
            </w:r>
            <w:proofErr w:type="spellStart"/>
            <w:r w:rsidRPr="00F31078">
              <w:rPr>
                <w:color w:val="000000"/>
                <w:sz w:val="22"/>
                <w:szCs w:val="22"/>
              </w:rPr>
              <w:t>lp</w:t>
            </w:r>
            <w:proofErr w:type="spellEnd"/>
            <w:r w:rsidRPr="00F31078">
              <w:rPr>
                <w:color w:val="000000"/>
                <w:sz w:val="22"/>
                <w:szCs w:val="22"/>
              </w:rPr>
              <w:t>/mm</w:t>
            </w:r>
          </w:p>
          <w:p w14:paraId="7F379A00" w14:textId="77777777" w:rsidR="00FE28DF" w:rsidRPr="00F31078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BF162" w14:textId="77777777" w:rsidR="00FE28DF" w:rsidRPr="00F31078" w:rsidRDefault="00FE28DF" w:rsidP="00DD78A4">
            <w:pPr>
              <w:pStyle w:val="Standard"/>
              <w:ind w:right="-18"/>
              <w:jc w:val="center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7E7FC" w14:textId="77777777" w:rsidR="00FE28DF" w:rsidRPr="00F31078" w:rsidRDefault="00FE28DF" w:rsidP="00DD78A4">
            <w:pPr>
              <w:pStyle w:val="Standard"/>
              <w:spacing w:line="100" w:lineRule="atLeast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B8EE7" w14:textId="77777777" w:rsidR="00FE28DF" w:rsidRPr="00F31078" w:rsidRDefault="00FE28DF" w:rsidP="00DD78A4">
            <w:pPr>
              <w:pStyle w:val="Standard"/>
              <w:ind w:left="11" w:hanging="11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 w:rsidRPr="00F31078">
              <w:rPr>
                <w:color w:val="000000"/>
                <w:sz w:val="22"/>
                <w:szCs w:val="22"/>
                <w:lang w:eastAsia="ar-SA"/>
              </w:rPr>
              <w:t xml:space="preserve">≥ 70% dla  0 </w:t>
            </w:r>
            <w:proofErr w:type="spellStart"/>
            <w:r w:rsidRPr="00F31078">
              <w:rPr>
                <w:color w:val="000000"/>
                <w:sz w:val="22"/>
                <w:szCs w:val="22"/>
                <w:lang w:eastAsia="ar-SA"/>
              </w:rPr>
              <w:t>lp</w:t>
            </w:r>
            <w:proofErr w:type="spellEnd"/>
            <w:r w:rsidRPr="00F31078">
              <w:rPr>
                <w:color w:val="000000"/>
                <w:sz w:val="22"/>
                <w:szCs w:val="22"/>
                <w:lang w:eastAsia="ar-SA"/>
              </w:rPr>
              <w:t>/mm – 5 pkt</w:t>
            </w:r>
          </w:p>
          <w:p w14:paraId="77862462" w14:textId="77777777" w:rsidR="00FE28DF" w:rsidRPr="00F31078" w:rsidRDefault="00FE28DF" w:rsidP="00DD78A4">
            <w:pPr>
              <w:pStyle w:val="Standard"/>
              <w:ind w:left="11" w:hanging="11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 w:rsidRPr="00F31078">
              <w:rPr>
                <w:color w:val="000000"/>
                <w:sz w:val="22"/>
                <w:szCs w:val="22"/>
                <w:lang w:eastAsia="ar-SA"/>
              </w:rPr>
              <w:t xml:space="preserve">&lt; 70% dla  0 </w:t>
            </w:r>
            <w:proofErr w:type="spellStart"/>
            <w:r w:rsidRPr="00F31078">
              <w:rPr>
                <w:color w:val="000000"/>
                <w:sz w:val="22"/>
                <w:szCs w:val="22"/>
                <w:lang w:eastAsia="ar-SA"/>
              </w:rPr>
              <w:t>lp</w:t>
            </w:r>
            <w:proofErr w:type="spellEnd"/>
            <w:r w:rsidRPr="00F31078">
              <w:rPr>
                <w:color w:val="000000"/>
                <w:sz w:val="22"/>
                <w:szCs w:val="22"/>
                <w:lang w:eastAsia="ar-SA"/>
              </w:rPr>
              <w:t>/mm – 0 pkt</w:t>
            </w:r>
          </w:p>
        </w:tc>
      </w:tr>
      <w:tr w:rsidR="00FE28DF" w:rsidRPr="006F4DE9" w14:paraId="478EA21A" w14:textId="77777777" w:rsidTr="00DD78A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F5F1F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0F776" w14:textId="77777777" w:rsidR="00FE28DF" w:rsidRPr="00F31078" w:rsidRDefault="00FE28DF" w:rsidP="00DD78A4">
            <w:pPr>
              <w:pStyle w:val="Standard"/>
              <w:ind w:right="-18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Konstrukcja obudowy min. IPX6</w:t>
            </w:r>
          </w:p>
          <w:p w14:paraId="30E2437C" w14:textId="77777777" w:rsidR="00FE28DF" w:rsidRPr="00F31078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3A8D0" w14:textId="77777777" w:rsidR="00FE28DF" w:rsidRPr="00F31078" w:rsidRDefault="00FE28DF" w:rsidP="00DD78A4">
            <w:pPr>
              <w:pStyle w:val="Standard"/>
              <w:ind w:right="-18"/>
              <w:jc w:val="center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01952" w14:textId="77777777" w:rsidR="00FE28DF" w:rsidRPr="00F31078" w:rsidRDefault="00FE28DF" w:rsidP="00DD78A4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805AD" w14:textId="77777777" w:rsidR="00FE28DF" w:rsidRPr="00F31078" w:rsidRDefault="00FE28DF" w:rsidP="00DD78A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F31078">
              <w:rPr>
                <w:sz w:val="22"/>
                <w:szCs w:val="22"/>
              </w:rPr>
              <w:t>X</w:t>
            </w:r>
          </w:p>
        </w:tc>
      </w:tr>
      <w:tr w:rsidR="00FE28DF" w:rsidRPr="006F4DE9" w14:paraId="057FA9B1" w14:textId="77777777" w:rsidTr="00DD78A4">
        <w:tc>
          <w:tcPr>
            <w:tcW w:w="85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9A96B" w14:textId="77777777" w:rsidR="00FE28DF" w:rsidRPr="00F31078" w:rsidRDefault="00FE28DF" w:rsidP="00DD78A4">
            <w:pPr>
              <w:pStyle w:val="Standard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31078">
              <w:rPr>
                <w:b/>
                <w:bCs/>
                <w:color w:val="000000"/>
                <w:sz w:val="22"/>
                <w:szCs w:val="22"/>
              </w:rPr>
              <w:t>POZOSTAŁE WYMAGANIA/ SERWIS/ GWARANCJA</w:t>
            </w:r>
          </w:p>
          <w:p w14:paraId="09653AC0" w14:textId="77777777" w:rsidR="00FE28DF" w:rsidRPr="00F31078" w:rsidRDefault="00FE28DF" w:rsidP="00DD78A4">
            <w:pPr>
              <w:pStyle w:val="Standard"/>
              <w:jc w:val="center"/>
              <w:rPr>
                <w:b/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8B992A" w14:textId="77777777" w:rsidR="00FE28DF" w:rsidRPr="00F31078" w:rsidRDefault="00FE28DF" w:rsidP="00DD78A4">
            <w:pPr>
              <w:pStyle w:val="Standard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E28DF" w:rsidRPr="006F4DE9" w14:paraId="02CFE1E4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D9F14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C8972" w14:textId="77777777" w:rsidR="00FE28DF" w:rsidRPr="00F31078" w:rsidRDefault="00FE28DF" w:rsidP="00DD78A4">
            <w:pPr>
              <w:pStyle w:val="Standard"/>
              <w:ind w:right="-18"/>
              <w:rPr>
                <w:color w:val="000000"/>
                <w:sz w:val="22"/>
                <w:szCs w:val="22"/>
                <w:lang w:eastAsia="ar-SA"/>
              </w:rPr>
            </w:pPr>
            <w:r w:rsidRPr="00F31078">
              <w:rPr>
                <w:color w:val="000000"/>
                <w:sz w:val="22"/>
                <w:szCs w:val="22"/>
              </w:rPr>
              <w:t xml:space="preserve">Czas do pojawienia się obrazu na konsoli </w:t>
            </w:r>
            <w:r w:rsidRPr="00F31078">
              <w:rPr>
                <w:color w:val="000000"/>
                <w:sz w:val="22"/>
                <w:szCs w:val="22"/>
                <w:lang w:eastAsia="ar-SA"/>
              </w:rPr>
              <w:t>≤ 5s</w:t>
            </w:r>
          </w:p>
          <w:p w14:paraId="7761C9AE" w14:textId="77777777" w:rsidR="00FE28DF" w:rsidRPr="00F31078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30E5F" w14:textId="77777777" w:rsidR="00FE28DF" w:rsidRPr="00F31078" w:rsidRDefault="00FE28DF" w:rsidP="00DD78A4">
            <w:pPr>
              <w:pStyle w:val="Standard"/>
              <w:ind w:right="-18"/>
              <w:jc w:val="center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B3D96" w14:textId="77777777" w:rsidR="00FE28DF" w:rsidRPr="00F31078" w:rsidRDefault="00FE28DF" w:rsidP="00DD78A4">
            <w:pPr>
              <w:pStyle w:val="Standard"/>
              <w:spacing w:line="100" w:lineRule="atLeast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66CB3" w14:textId="77777777" w:rsidR="00FE28DF" w:rsidRPr="00F31078" w:rsidRDefault="00FE28DF" w:rsidP="00DD78A4">
            <w:pPr>
              <w:pStyle w:val="Standard"/>
              <w:spacing w:line="100" w:lineRule="atLeast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F31078">
              <w:rPr>
                <w:color w:val="000000"/>
                <w:sz w:val="22"/>
                <w:szCs w:val="22"/>
                <w:lang w:eastAsia="ar-SA"/>
              </w:rPr>
              <w:t xml:space="preserve">≤ 3s – 5 pkt </w:t>
            </w:r>
          </w:p>
          <w:p w14:paraId="0084D444" w14:textId="77777777" w:rsidR="00FE28DF" w:rsidRPr="00F31078" w:rsidRDefault="00FE28DF" w:rsidP="00DD78A4">
            <w:pPr>
              <w:pStyle w:val="Standard"/>
              <w:spacing w:line="100" w:lineRule="atLeast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F31078">
              <w:rPr>
                <w:rFonts w:ascii="Calibri" w:hAnsi="Calibri" w:cs="Calibri"/>
                <w:color w:val="000000"/>
                <w:sz w:val="22"/>
                <w:szCs w:val="22"/>
                <w:lang w:eastAsia="ar-SA"/>
              </w:rPr>
              <w:t xml:space="preserve">&gt; </w:t>
            </w:r>
            <w:r w:rsidRPr="00F31078">
              <w:rPr>
                <w:color w:val="000000"/>
                <w:sz w:val="22"/>
                <w:szCs w:val="22"/>
                <w:lang w:eastAsia="ar-SA"/>
              </w:rPr>
              <w:t>3s – 0 pkt</w:t>
            </w:r>
          </w:p>
        </w:tc>
      </w:tr>
      <w:tr w:rsidR="00FE28DF" w:rsidRPr="006F4DE9" w14:paraId="78B68EA5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9893E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31BAC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Możliwości ładowania akumulatorów detektora w ładowarce wbudowanej w aparat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988A6" w14:textId="77777777" w:rsidR="00FE28DF" w:rsidRPr="006F4DE9" w:rsidRDefault="00FE28DF" w:rsidP="00DD78A4">
            <w:pPr>
              <w:pStyle w:val="Standard"/>
              <w:ind w:right="-18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C292F" w14:textId="77777777" w:rsidR="00FE28DF" w:rsidRPr="006F4DE9" w:rsidRDefault="00FE28DF" w:rsidP="00DD78A4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EAF6" w14:textId="77777777" w:rsidR="00FE28DF" w:rsidRPr="006F4DE9" w:rsidRDefault="00FE28DF" w:rsidP="00DD78A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57E6856D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B4163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826BE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Obsługa aparatu RTG poprzez monitor dotykowy stacji   technika – nastawianie parametrów ekspozycji i   obróbka obrazu  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30E35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4D02A" w14:textId="77777777" w:rsidR="00FE28DF" w:rsidRPr="006F4DE9" w:rsidRDefault="00FE28DF" w:rsidP="00DD78A4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2849F" w14:textId="77777777" w:rsidR="00FE28DF" w:rsidRPr="006F4DE9" w:rsidRDefault="00FE28DF" w:rsidP="00DD78A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0B2DB636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9933E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299E6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Monitor dedykowany do oferowanego aparatu, LCD, kolorowy dotykowy, min. 21”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6E75E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6E0AE" w14:textId="77777777" w:rsidR="00FE28DF" w:rsidRPr="006F4DE9" w:rsidRDefault="00FE28DF" w:rsidP="00DD78A4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663C1" w14:textId="77777777" w:rsidR="00FE28DF" w:rsidRPr="006F4DE9" w:rsidRDefault="00FE28DF" w:rsidP="00DD78A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45957E60" w14:textId="77777777" w:rsidTr="00DD78A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3F9F3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8D24A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Interfejs do sieci szpitalnej </w:t>
            </w:r>
            <w:proofErr w:type="spellStart"/>
            <w:r w:rsidRPr="006F4DE9">
              <w:rPr>
                <w:color w:val="000000"/>
                <w:sz w:val="22"/>
                <w:szCs w:val="22"/>
              </w:rPr>
              <w:t>WiFi</w:t>
            </w:r>
            <w:proofErr w:type="spellEnd"/>
            <w:r w:rsidRPr="006F4DE9">
              <w:rPr>
                <w:color w:val="000000"/>
                <w:sz w:val="22"/>
                <w:szCs w:val="22"/>
              </w:rPr>
              <w:t xml:space="preserve"> i kablowy min. 100 </w:t>
            </w:r>
            <w:proofErr w:type="spellStart"/>
            <w:r w:rsidRPr="006F4DE9">
              <w:rPr>
                <w:color w:val="000000"/>
                <w:sz w:val="22"/>
                <w:szCs w:val="22"/>
              </w:rPr>
              <w:t>Mbit</w:t>
            </w:r>
            <w:proofErr w:type="spellEnd"/>
            <w:r w:rsidRPr="006F4DE9">
              <w:rPr>
                <w:color w:val="000000"/>
                <w:sz w:val="22"/>
                <w:szCs w:val="22"/>
              </w:rPr>
              <w:t>/s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85A31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8E690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1F735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3CF1C921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E05B7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DF2FC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Wybór znacznika ustawienia pacjenta (np. Zdjęcie AP, L)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F552F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3C949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DE4DD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66ABF131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DBE79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0E65F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Wybór parametrów obróbki obrazu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2B01E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B2E10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2FA5F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0D04BB77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0C71B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33CA3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Pobieranie listy pacjentów z systemu RIS poprzez mechanizm DICOM WORKLIST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A0D5B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F5B96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9692D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46133E61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88F16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60414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W trybie awaryjnym: (niesprawny system RIS): możliwość zarejestrowania pacjenta oraz badania z konsoli urządzenia generującego obrazy. Przełączenie metody rejestracji pacjenta oraz badania nie wymaga lokalnej/zdalnej interwencji serwisowej.  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738E0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DB966" w14:textId="77777777" w:rsidR="00FE28DF" w:rsidRPr="006F4DE9" w:rsidRDefault="00FE28DF" w:rsidP="00DD78A4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E5798" w14:textId="77777777" w:rsidR="00FE28DF" w:rsidRPr="006F4DE9" w:rsidRDefault="00FE28DF" w:rsidP="00DD78A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3740D2CC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CF91C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D9A44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Ilość obrazów w pamięci (w pełnej matrycy) ≥ 4000 obrazów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3D62E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C7462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9C3FF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153F9888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3A8B0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B33D7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Regulacja okna obrazu, jasności, kontrastu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09906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B2D75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BB6C5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1DF72C1D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B61B6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067D2" w14:textId="77777777" w:rsidR="00FE28DF" w:rsidRPr="006F4DE9" w:rsidRDefault="00FE28DF" w:rsidP="00DD78A4">
            <w:pPr>
              <w:pStyle w:val="Standard"/>
              <w:jc w:val="both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Funkcja obracania obrazu o dowolny kąt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BC1ED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B6476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9C1A8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1FE329E3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42576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DD9F0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Funkcja pozytyw – negatyw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E9D42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3DB59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2AE3D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7F51C764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AA721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A89A2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Powiększenie wybranego fragmentu obrazu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EF43B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C2FE3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5D0A2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7817F9A9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B40C9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149CA" w14:textId="77777777" w:rsidR="00FE28DF" w:rsidRPr="006F4DE9" w:rsidRDefault="00FE28DF" w:rsidP="00DD78A4">
            <w:pPr>
              <w:pStyle w:val="Standard"/>
              <w:jc w:val="both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 xml:space="preserve">Możliwość pomiarów długości, kątów, kątów </w:t>
            </w:r>
            <w:proofErr w:type="spellStart"/>
            <w:r w:rsidRPr="006F4DE9">
              <w:rPr>
                <w:sz w:val="22"/>
                <w:szCs w:val="22"/>
              </w:rPr>
              <w:t>Cobba</w:t>
            </w:r>
            <w:proofErr w:type="spellEnd"/>
            <w:r w:rsidRPr="006F4DE9">
              <w:rPr>
                <w:sz w:val="22"/>
                <w:szCs w:val="22"/>
              </w:rPr>
              <w:t>.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8C470" w14:textId="77777777" w:rsidR="00FE28DF" w:rsidRPr="006F4DE9" w:rsidRDefault="00FE28DF" w:rsidP="00DD78A4">
            <w:pPr>
              <w:pStyle w:val="Standard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4F8D8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B4F8E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51D70ECE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1CAFF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56330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Zarządzanie bazą wykonanych badań oraz  listą pacjentów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B1E5F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91F1F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B9E5D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05B4BF27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FD771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8E563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Funkcja wprowadzania: pola tekstowego w dowolnym miejscu na obrazie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4F0EA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B14DA" w14:textId="77777777" w:rsidR="00FE28DF" w:rsidRPr="006F4DE9" w:rsidRDefault="00FE28DF" w:rsidP="00DD78A4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BD2DA" w14:textId="77777777" w:rsidR="00FE28DF" w:rsidRPr="006F4DE9" w:rsidRDefault="00FE28DF" w:rsidP="00DD78A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2FA16BD1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5F95D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C0F1F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Wyszukiwanie obrazów/badań na podstawie zadanych kryteriów, co najmniej: imię i nazwisko pacjenta, identyfikator pacjenta, data wykonania badania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CE3CC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BB0D2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B4C77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52580080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1EAB2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58A39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Możliwość otwarcia zamkniętego badania i dodania nowego obrazu z dodatkowej ekspozycji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4AB90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67AA5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BE2C9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173579A2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81348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87065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Automatyczne zapisywanie  do systemu danych obrazowych DICOM o parametrach ekspozycji (</w:t>
            </w:r>
            <w:proofErr w:type="spellStart"/>
            <w:r w:rsidRPr="006F4DE9">
              <w:rPr>
                <w:color w:val="000000"/>
                <w:sz w:val="22"/>
                <w:szCs w:val="22"/>
              </w:rPr>
              <w:t>kV</w:t>
            </w:r>
            <w:proofErr w:type="spellEnd"/>
            <w:r w:rsidRPr="006F4DE9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F4DE9">
              <w:rPr>
                <w:color w:val="000000"/>
                <w:sz w:val="22"/>
                <w:szCs w:val="22"/>
              </w:rPr>
              <w:t>mAs</w:t>
            </w:r>
            <w:proofErr w:type="spellEnd"/>
            <w:r w:rsidRPr="006F4DE9">
              <w:rPr>
                <w:color w:val="000000"/>
                <w:sz w:val="22"/>
                <w:szCs w:val="22"/>
              </w:rPr>
              <w:t>, dawka)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CB837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41AE7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8F2C0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454DB0FC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7F312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4F4B8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Interfejs DICOM : DICOM 3.0, </w:t>
            </w:r>
            <w:proofErr w:type="spellStart"/>
            <w:r w:rsidRPr="006F4DE9">
              <w:rPr>
                <w:color w:val="000000"/>
                <w:sz w:val="22"/>
                <w:szCs w:val="22"/>
              </w:rPr>
              <w:t>Worklist</w:t>
            </w:r>
            <w:proofErr w:type="spellEnd"/>
            <w:r w:rsidRPr="006F4DE9">
              <w:rPr>
                <w:color w:val="000000"/>
                <w:sz w:val="22"/>
                <w:szCs w:val="22"/>
              </w:rPr>
              <w:t xml:space="preserve"> Manager, </w:t>
            </w:r>
            <w:proofErr w:type="spellStart"/>
            <w:r w:rsidRPr="006F4DE9">
              <w:rPr>
                <w:color w:val="000000"/>
                <w:sz w:val="22"/>
                <w:szCs w:val="22"/>
              </w:rPr>
              <w:t>Modality</w:t>
            </w:r>
            <w:proofErr w:type="spellEnd"/>
            <w:r w:rsidRPr="006F4DE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4DE9">
              <w:rPr>
                <w:color w:val="000000"/>
                <w:sz w:val="22"/>
                <w:szCs w:val="22"/>
              </w:rPr>
              <w:t>Performed</w:t>
            </w:r>
            <w:proofErr w:type="spellEnd"/>
            <w:r w:rsidRPr="006F4DE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4DE9">
              <w:rPr>
                <w:color w:val="000000"/>
                <w:sz w:val="22"/>
                <w:szCs w:val="22"/>
              </w:rPr>
              <w:t>Procedure</w:t>
            </w:r>
            <w:proofErr w:type="spellEnd"/>
            <w:r w:rsidRPr="006F4DE9">
              <w:rPr>
                <w:color w:val="000000"/>
                <w:sz w:val="22"/>
                <w:szCs w:val="22"/>
              </w:rPr>
              <w:t xml:space="preserve"> Step, </w:t>
            </w:r>
            <w:proofErr w:type="spellStart"/>
            <w:r w:rsidRPr="006F4DE9">
              <w:rPr>
                <w:color w:val="000000"/>
                <w:sz w:val="22"/>
                <w:szCs w:val="22"/>
              </w:rPr>
              <w:t>Print</w:t>
            </w:r>
            <w:proofErr w:type="spellEnd"/>
            <w:r w:rsidRPr="006F4DE9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F4DE9">
              <w:rPr>
                <w:color w:val="000000"/>
                <w:sz w:val="22"/>
                <w:szCs w:val="22"/>
              </w:rPr>
              <w:t>Send</w:t>
            </w:r>
            <w:proofErr w:type="spellEnd"/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D285C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23274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66E99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43FC8E06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B7F60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258D3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Przypisywanie własnych ustawień do programów anatomicznych oraz ich zapamiętanie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64D0C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6C09E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83F98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7C5AF240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153EC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D531C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Zapisywanie obrazów  pacjentów w formacie DICOM na CD/DVD do archiwizacji w przypadku braku komunikacji z systemem PACS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A32DD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E0C06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FFD72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32B9C95F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C7A8F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69CCA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Możliwość zdalnej diagnostyki serwisowej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9A6E1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3FA1A" w14:textId="77777777" w:rsidR="00FE28DF" w:rsidRPr="006F4DE9" w:rsidRDefault="00FE28DF" w:rsidP="00DD78A4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E94A7" w14:textId="77777777" w:rsidR="00FE28DF" w:rsidRPr="006F4DE9" w:rsidRDefault="00FE28DF" w:rsidP="00DD78A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11090516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F2146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C3326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W sytuacjach awaryjnych możliwość wykonania badań za pomocą kasety analogowej RTG lub cyfrowej CR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325E6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1D460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D4F54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67F944BC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4DFFB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1627F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 xml:space="preserve">System antykolizyjny pozwalający na zatrzymanie napędu przy napotkaniu przeszkody z przodu aparatu </w:t>
            </w:r>
            <w:proofErr w:type="spellStart"/>
            <w:r w:rsidRPr="006F4DE9">
              <w:rPr>
                <w:color w:val="000000"/>
                <w:sz w:val="22"/>
                <w:szCs w:val="22"/>
              </w:rPr>
              <w:t>rtg</w:t>
            </w:r>
            <w:proofErr w:type="spellEnd"/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C7277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FE7EA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0EE0D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28FFFA31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EBC3B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81EC3" w14:textId="77777777" w:rsidR="00FE28DF" w:rsidRPr="006F4DE9" w:rsidRDefault="00FE28DF" w:rsidP="00DD78A4">
            <w:pPr>
              <w:pStyle w:val="Standard"/>
              <w:spacing w:after="15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Maksymalna prędkość aparatu w ruchu  min.  5 km/h</w:t>
            </w:r>
          </w:p>
          <w:p w14:paraId="16611E4C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3FC0A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8C87A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FB6AE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22588981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E007D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5C1AF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Wyłącznik bezpieczeństwa na aparacie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41D3A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24549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8EE3F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24FF8851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FF08E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C577E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Napęd składający się z dwóch silników umożliwiający jazdę w przód i w tył oraz skręt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569CB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8759A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45B4E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795F20AE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D621D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9F8CE" w14:textId="77777777" w:rsidR="00FE28DF" w:rsidRPr="00F31078" w:rsidRDefault="00FE28DF" w:rsidP="00DD78A4">
            <w:pPr>
              <w:pStyle w:val="Standard"/>
              <w:ind w:right="239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Maksymalna szerokość aparatu  ≤ 60 cm</w:t>
            </w:r>
          </w:p>
          <w:p w14:paraId="34DAE3DC" w14:textId="77777777" w:rsidR="00FE28DF" w:rsidRPr="00F31078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42D69" w14:textId="77777777" w:rsidR="00FE28DF" w:rsidRPr="00F31078" w:rsidRDefault="00FE28DF" w:rsidP="00DD78A4">
            <w:pPr>
              <w:pStyle w:val="Standard"/>
              <w:ind w:right="-18"/>
              <w:jc w:val="center"/>
              <w:rPr>
                <w:color w:val="000000"/>
                <w:sz w:val="22"/>
                <w:szCs w:val="22"/>
              </w:rPr>
            </w:pPr>
          </w:p>
          <w:p w14:paraId="3A2F01B7" w14:textId="77777777" w:rsidR="00FE28DF" w:rsidRPr="00F31078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F31078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1AAE3" w14:textId="77777777" w:rsidR="00FE28DF" w:rsidRPr="00F31078" w:rsidRDefault="00FE28DF" w:rsidP="00DD78A4">
            <w:pPr>
              <w:pStyle w:val="Standard"/>
              <w:spacing w:line="100" w:lineRule="atLeast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5A567" w14:textId="77777777" w:rsidR="00FE28DF" w:rsidRPr="00F31078" w:rsidRDefault="00FE28DF" w:rsidP="00DD78A4">
            <w:pPr>
              <w:pStyle w:val="Standard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F31078">
              <w:rPr>
                <w:color w:val="000000"/>
                <w:sz w:val="22"/>
                <w:szCs w:val="22"/>
                <w:lang w:eastAsia="ar-SA"/>
              </w:rPr>
              <w:t>≤ 56 cm – 5 pkt</w:t>
            </w:r>
          </w:p>
          <w:p w14:paraId="26071937" w14:textId="77777777" w:rsidR="00FE28DF" w:rsidRPr="00F31078" w:rsidRDefault="00FE28DF" w:rsidP="00DD78A4">
            <w:pPr>
              <w:pStyle w:val="Standard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F31078">
              <w:rPr>
                <w:rFonts w:ascii="Calibri" w:hAnsi="Calibri" w:cs="Calibri"/>
                <w:color w:val="000000"/>
                <w:sz w:val="22"/>
                <w:szCs w:val="22"/>
                <w:lang w:eastAsia="ar-SA"/>
              </w:rPr>
              <w:t>&gt;</w:t>
            </w:r>
            <w:r w:rsidRPr="00F31078">
              <w:rPr>
                <w:color w:val="000000"/>
                <w:sz w:val="22"/>
                <w:szCs w:val="22"/>
                <w:lang w:eastAsia="ar-SA"/>
              </w:rPr>
              <w:t>56 cm – 0 pkt</w:t>
            </w:r>
          </w:p>
        </w:tc>
      </w:tr>
      <w:tr w:rsidR="00FE28DF" w:rsidRPr="006F4DE9" w14:paraId="28EFB940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59AE9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4C579" w14:textId="77777777" w:rsidR="00FE28DF" w:rsidRPr="006F4DE9" w:rsidRDefault="00FE28DF" w:rsidP="00DD78A4">
            <w:pPr>
              <w:pStyle w:val="Standard"/>
              <w:spacing w:after="15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Maksymalna waga aparatu  ≤ 460 kg</w:t>
            </w:r>
          </w:p>
          <w:p w14:paraId="42D86ADB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81A5F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TAK, podać</w:t>
            </w:r>
          </w:p>
          <w:p w14:paraId="17685494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16FBC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83B17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0C336C1E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28234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9AFF9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Długość aparatu w pozycji transportowej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F4DE9">
              <w:rPr>
                <w:color w:val="000000"/>
                <w:sz w:val="22"/>
                <w:szCs w:val="22"/>
              </w:rPr>
              <w:t>≤ 130 cm,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0CE4E" w14:textId="77777777" w:rsidR="00FE28DF" w:rsidRPr="006F4DE9" w:rsidRDefault="00FE28DF" w:rsidP="00DD78A4">
            <w:pPr>
              <w:pStyle w:val="Standard"/>
              <w:ind w:right="239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760EE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E2EB9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5FFC6EFB" w14:textId="77777777" w:rsidTr="00DD78A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77D83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6D06D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Teleskopowo składana, wspomagana silnikowo kolumna lampy RTG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6A42A" w14:textId="77777777" w:rsidR="00FE28DF" w:rsidRPr="006F4DE9" w:rsidRDefault="00FE28DF" w:rsidP="00DD78A4">
            <w:pPr>
              <w:pStyle w:val="Standard"/>
              <w:ind w:right="239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4AC70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7FB9C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75CBF175" w14:textId="77777777" w:rsidTr="00DD78A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A6ED1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A4DBF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Maksymalna wysokość aparatu w pozycji transportowej 140 cm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5821C" w14:textId="77777777" w:rsidR="00FE28DF" w:rsidRPr="006F4DE9" w:rsidRDefault="00FE28DF" w:rsidP="00DD78A4">
            <w:pPr>
              <w:pStyle w:val="Standard"/>
              <w:ind w:right="239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D5154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5BF63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7C9FF0DE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B140F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D5558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Oprogramowanie do analizy zdjęć odrzuconych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FFF42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09590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6A8A1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7FB975FA" w14:textId="77777777" w:rsidTr="00DD78A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86053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40460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Pilot do bezprzewodowego wyzwalania ekspozycji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8C7DE" w14:textId="77777777" w:rsidR="00FE28DF" w:rsidRPr="006F4DE9" w:rsidRDefault="00FE28DF" w:rsidP="00DD78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86630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537C6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X</w:t>
            </w:r>
          </w:p>
        </w:tc>
      </w:tr>
      <w:tr w:rsidR="00FE28DF" w:rsidRPr="006F4DE9" w14:paraId="6E0C17C2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FE9DD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B8871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Gwarancja dostępności części zamiennych – min. 10 lat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E49FE" w14:textId="77777777" w:rsidR="00FE28DF" w:rsidRPr="006F4DE9" w:rsidRDefault="00FE28DF" w:rsidP="00DD78A4">
            <w:pPr>
              <w:pStyle w:val="Standard"/>
              <w:spacing w:before="100" w:after="100" w:line="288" w:lineRule="auto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96154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79501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</w:p>
        </w:tc>
      </w:tr>
      <w:tr w:rsidR="00FE28DF" w:rsidRPr="006F4DE9" w14:paraId="61C9F2DC" w14:textId="77777777" w:rsidTr="00DD78A4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869DB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1E47B" w14:textId="77777777" w:rsidR="00FE28DF" w:rsidRPr="006F4DE9" w:rsidRDefault="00FE28DF" w:rsidP="00DD78A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Wszystkie czynności serwisowe i uruchomienie sprzętu oraz szkolenie w miejscu wskazanym przez Zamawiającego.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70812" w14:textId="77777777" w:rsidR="00FE28DF" w:rsidRPr="006F4DE9" w:rsidRDefault="00FE28DF" w:rsidP="00DD78A4">
            <w:pPr>
              <w:pStyle w:val="Standard"/>
              <w:spacing w:before="100" w:after="100" w:line="288" w:lineRule="auto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D55A9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BF3EF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sz w:val="22"/>
                <w:szCs w:val="22"/>
              </w:rPr>
            </w:pPr>
          </w:p>
        </w:tc>
      </w:tr>
      <w:tr w:rsidR="00FE28DF" w:rsidRPr="006F4DE9" w14:paraId="0383C453" w14:textId="77777777" w:rsidTr="00DD78A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6D65D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A6B9A" w14:textId="77777777" w:rsidR="00FE28DF" w:rsidRPr="006F4DE9" w:rsidRDefault="00FE28DF" w:rsidP="00DD78A4">
            <w:pPr>
              <w:pStyle w:val="Standard"/>
              <w:jc w:val="both"/>
              <w:rPr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Parawan ochronny jednoskrzydłowy z równoważnikiem 2,0 mm Pb i okienkiem wglądowym 20 x 20 cm; mobilny na 4 kółkach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EC72A" w14:textId="77777777" w:rsidR="00FE28DF" w:rsidRPr="006F4DE9" w:rsidRDefault="00FE28DF" w:rsidP="00DD78A4">
            <w:pPr>
              <w:pStyle w:val="Standard"/>
              <w:spacing w:before="100" w:after="100" w:line="288" w:lineRule="auto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B7665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9B5E4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X</w:t>
            </w:r>
          </w:p>
        </w:tc>
      </w:tr>
      <w:tr w:rsidR="00FE28DF" w:rsidRPr="006F4DE9" w14:paraId="54407D42" w14:textId="77777777" w:rsidTr="00DD78A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F451E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B8D1A" w14:textId="77777777" w:rsidR="00FE28DF" w:rsidRPr="006F4DE9" w:rsidRDefault="00FE28DF" w:rsidP="00DD78A4">
            <w:pPr>
              <w:pStyle w:val="Standard"/>
              <w:spacing w:before="100" w:after="100" w:line="288" w:lineRule="auto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Głośność pracy aparatu przystosowana do zastosowań m. in na oddziałach pediatrycznych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    </w:t>
            </w:r>
            <w:r w:rsidRPr="006F4DE9">
              <w:rPr>
                <w:color w:val="000000"/>
                <w:sz w:val="22"/>
                <w:szCs w:val="22"/>
                <w:lang w:eastAsia="ar-SA"/>
              </w:rPr>
              <w:t xml:space="preserve">≤ 60 </w:t>
            </w:r>
            <w:proofErr w:type="spellStart"/>
            <w:r w:rsidRPr="006F4DE9">
              <w:rPr>
                <w:color w:val="000000"/>
                <w:sz w:val="22"/>
                <w:szCs w:val="22"/>
                <w:lang w:eastAsia="ar-SA"/>
              </w:rPr>
              <w:t>dBa</w:t>
            </w:r>
            <w:proofErr w:type="spellEnd"/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10C5E" w14:textId="77777777" w:rsidR="00FE28DF" w:rsidRPr="006F4DE9" w:rsidRDefault="00FE28DF" w:rsidP="00DD78A4">
            <w:pPr>
              <w:pStyle w:val="Standard"/>
              <w:spacing w:before="100" w:after="100" w:line="288" w:lineRule="auto"/>
              <w:jc w:val="center"/>
              <w:rPr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  <w:r w:rsidRPr="006F4DE9">
              <w:rPr>
                <w:color w:val="000000"/>
                <w:sz w:val="22"/>
                <w:szCs w:val="22"/>
                <w:lang w:eastAsia="ar-SA"/>
              </w:rPr>
              <w:t>, podać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4379C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61DC1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X</w:t>
            </w:r>
          </w:p>
        </w:tc>
      </w:tr>
      <w:tr w:rsidR="00FE28DF" w:rsidRPr="006F4DE9" w14:paraId="03832070" w14:textId="77777777" w:rsidTr="00DD78A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22877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72EC0" w14:textId="77777777" w:rsidR="00FE28DF" w:rsidRPr="006F4DE9" w:rsidRDefault="00FE28DF" w:rsidP="00DD78A4">
            <w:pPr>
              <w:pStyle w:val="Standard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Oprogramowanie kratki wirtualnej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96D91" w14:textId="77777777" w:rsidR="00FE28DF" w:rsidRPr="006F4DE9" w:rsidRDefault="00FE28DF" w:rsidP="00DD78A4">
            <w:pPr>
              <w:pStyle w:val="Standard"/>
              <w:spacing w:before="100" w:after="100" w:line="288" w:lineRule="auto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D2A26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69873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X</w:t>
            </w:r>
          </w:p>
        </w:tc>
      </w:tr>
      <w:tr w:rsidR="00FE28DF" w:rsidRPr="006F4DE9" w14:paraId="24BCECD3" w14:textId="77777777" w:rsidTr="00DD78A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0260E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0CEDA" w14:textId="77777777" w:rsidR="00FE28DF" w:rsidRPr="006F4DE9" w:rsidRDefault="00FE28DF" w:rsidP="00DD78A4">
            <w:pPr>
              <w:pStyle w:val="Standard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Oprogramowanie do szybkiej poprawy wizualizacji rur i cewników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C61B5" w14:textId="77777777" w:rsidR="00FE28DF" w:rsidRPr="006F4DE9" w:rsidRDefault="00FE28DF" w:rsidP="00DD78A4">
            <w:pPr>
              <w:pStyle w:val="Standard"/>
              <w:spacing w:before="100" w:after="100" w:line="288" w:lineRule="auto"/>
              <w:jc w:val="center"/>
              <w:rPr>
                <w:color w:val="000000"/>
                <w:sz w:val="22"/>
                <w:szCs w:val="22"/>
              </w:rPr>
            </w:pPr>
            <w:r w:rsidRPr="006F4DE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D0E6F" w14:textId="77777777" w:rsidR="00FE28DF" w:rsidRPr="006F4DE9" w:rsidRDefault="00FE28DF" w:rsidP="00DD78A4">
            <w:pPr>
              <w:pStyle w:val="Standard"/>
              <w:snapToGrid w:val="0"/>
              <w:ind w:right="-12"/>
              <w:jc w:val="both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F7C35" w14:textId="77777777" w:rsidR="00FE28DF" w:rsidRPr="006F4DE9" w:rsidRDefault="00FE28DF" w:rsidP="00DD78A4">
            <w:pPr>
              <w:pStyle w:val="Standard"/>
              <w:snapToGrid w:val="0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X</w:t>
            </w:r>
          </w:p>
        </w:tc>
      </w:tr>
      <w:tr w:rsidR="00FE28DF" w:rsidRPr="006F4DE9" w14:paraId="197D45A6" w14:textId="77777777" w:rsidTr="00DD78A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61FE2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1B02" w14:textId="77777777" w:rsidR="00FE28DF" w:rsidRPr="006F4DE9" w:rsidRDefault="00FE28DF" w:rsidP="00DD78A4">
            <w:pPr>
              <w:pStyle w:val="Standard"/>
              <w:rPr>
                <w:rFonts w:eastAsia="Arial"/>
                <w:bCs/>
                <w:sz w:val="22"/>
                <w:szCs w:val="22"/>
              </w:rPr>
            </w:pPr>
            <w:r w:rsidRPr="006F4DE9">
              <w:rPr>
                <w:rFonts w:eastAsia="Arial"/>
                <w:bCs/>
                <w:sz w:val="22"/>
                <w:szCs w:val="22"/>
              </w:rPr>
              <w:t>Oparte na rozwiązaniu w chmurze oprogramowanie do zarządzania zasobami, które zapewnia całodobowy wgląd w dane operacyjne aparatu dotyczące jego wykorzystania, dostęp do archiwalnych raportów serwisowych oraz otwieranie zgłoszeń serwisowych.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309F2" w14:textId="77777777" w:rsidR="00FE28DF" w:rsidRPr="006F4DE9" w:rsidRDefault="00FE28DF" w:rsidP="00DD78A4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  <w:r w:rsidRPr="006F4DE9">
              <w:rPr>
                <w:sz w:val="22"/>
                <w:szCs w:val="22"/>
                <w:lang w:eastAsia="ar-SA"/>
              </w:rPr>
              <w:t>TAK/NIE, podać nazwę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16A3F" w14:textId="77777777" w:rsidR="00FE28DF" w:rsidRPr="006F4DE9" w:rsidRDefault="00FE28DF" w:rsidP="00DD78A4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5CADA" w14:textId="77777777" w:rsidR="00FE28DF" w:rsidRPr="006F4DE9" w:rsidRDefault="00FE28DF" w:rsidP="00DD78A4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TAK – 5 pkt</w:t>
            </w:r>
          </w:p>
          <w:p w14:paraId="6F93F079" w14:textId="77777777" w:rsidR="00FE28DF" w:rsidRPr="006F4DE9" w:rsidRDefault="00FE28DF" w:rsidP="00DD78A4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NIE – 0 pkt</w:t>
            </w:r>
          </w:p>
        </w:tc>
      </w:tr>
      <w:tr w:rsidR="00FE28DF" w:rsidRPr="006F4DE9" w14:paraId="591A7259" w14:textId="77777777" w:rsidTr="00DD78A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5B629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A4054" w14:textId="77777777" w:rsidR="00FE28DF" w:rsidRPr="006F4DE9" w:rsidRDefault="00FE28DF" w:rsidP="00DD78A4">
            <w:pPr>
              <w:pStyle w:val="Standard"/>
              <w:rPr>
                <w:rFonts w:eastAsia="Arial"/>
                <w:bCs/>
                <w:sz w:val="22"/>
                <w:szCs w:val="22"/>
              </w:rPr>
            </w:pPr>
            <w:r w:rsidRPr="006F4DE9">
              <w:rPr>
                <w:rFonts w:eastAsia="Arial"/>
                <w:bCs/>
                <w:sz w:val="22"/>
                <w:szCs w:val="22"/>
              </w:rPr>
              <w:t>Aplikacja mobilna działająca w czasie rzeczywistym, która zapewnia całodobowe aktualizacje i wnikliwe informacje o stanie i wydajności zasobów m. in. w formie notyfikacji na urządzeniu mobilnym a także otwieranie zgłoszeń serwisowych i ich monitorowanie w czasie rzeczywistym.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28CB0" w14:textId="77777777" w:rsidR="00FE28DF" w:rsidRPr="006F4DE9" w:rsidRDefault="00FE28DF" w:rsidP="00DD78A4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  <w:r w:rsidRPr="006F4DE9">
              <w:rPr>
                <w:sz w:val="22"/>
                <w:szCs w:val="22"/>
                <w:lang w:eastAsia="ar-SA"/>
              </w:rPr>
              <w:t>TAK/NIE, podać nazwę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C224A" w14:textId="77777777" w:rsidR="00FE28DF" w:rsidRPr="006F4DE9" w:rsidRDefault="00FE28DF" w:rsidP="00DD78A4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C4F5E" w14:textId="77777777" w:rsidR="00FE28DF" w:rsidRPr="006F4DE9" w:rsidRDefault="00FE28DF" w:rsidP="00DD78A4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TAK – 5 pkt</w:t>
            </w:r>
          </w:p>
          <w:p w14:paraId="132DA4DD" w14:textId="77777777" w:rsidR="00FE28DF" w:rsidRPr="006F4DE9" w:rsidRDefault="00FE28DF" w:rsidP="00DD78A4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NIE – 0 pkt</w:t>
            </w:r>
          </w:p>
        </w:tc>
      </w:tr>
      <w:tr w:rsidR="00FE28DF" w:rsidRPr="006F4DE9" w14:paraId="5C454993" w14:textId="77777777" w:rsidTr="00DD78A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1A5C8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1E79C" w14:textId="77777777" w:rsidR="00FE28DF" w:rsidRPr="006F4DE9" w:rsidRDefault="00FE28DF" w:rsidP="00DD78A4">
            <w:pPr>
              <w:pStyle w:val="Standard"/>
              <w:spacing w:line="100" w:lineRule="atLeast"/>
              <w:rPr>
                <w:color w:val="000000"/>
                <w:spacing w:val="-2"/>
                <w:sz w:val="22"/>
                <w:szCs w:val="22"/>
              </w:rPr>
            </w:pPr>
            <w:r w:rsidRPr="006F4DE9">
              <w:rPr>
                <w:color w:val="000000"/>
                <w:spacing w:val="-2"/>
                <w:sz w:val="22"/>
                <w:szCs w:val="22"/>
              </w:rPr>
              <w:t>Oprogramowanie  umożliwiające  wykrywanie</w:t>
            </w:r>
          </w:p>
          <w:p w14:paraId="60FF3279" w14:textId="77777777" w:rsidR="00FE28DF" w:rsidRPr="006F4DE9" w:rsidRDefault="00FE28DF" w:rsidP="00DD78A4">
            <w:pPr>
              <w:pStyle w:val="Standard"/>
              <w:spacing w:line="100" w:lineRule="atLeast"/>
              <w:rPr>
                <w:color w:val="000000"/>
                <w:spacing w:val="-2"/>
                <w:sz w:val="22"/>
                <w:szCs w:val="22"/>
              </w:rPr>
            </w:pPr>
            <w:r w:rsidRPr="006F4DE9">
              <w:rPr>
                <w:color w:val="000000"/>
                <w:spacing w:val="-2"/>
                <w:sz w:val="22"/>
                <w:szCs w:val="22"/>
              </w:rPr>
              <w:t>(min. oznaczanie  w sposób  graficzny)</w:t>
            </w:r>
          </w:p>
          <w:p w14:paraId="39402DE4" w14:textId="77777777" w:rsidR="00FE28DF" w:rsidRPr="006F4DE9" w:rsidRDefault="00FE28DF" w:rsidP="00DD78A4">
            <w:pPr>
              <w:pStyle w:val="Standard"/>
              <w:spacing w:line="100" w:lineRule="atLeast"/>
              <w:rPr>
                <w:color w:val="000000"/>
                <w:spacing w:val="-2"/>
                <w:sz w:val="22"/>
                <w:szCs w:val="22"/>
              </w:rPr>
            </w:pPr>
            <w:r w:rsidRPr="006F4DE9">
              <w:rPr>
                <w:color w:val="000000"/>
                <w:spacing w:val="-2"/>
                <w:sz w:val="22"/>
                <w:szCs w:val="22"/>
              </w:rPr>
              <w:t>przypadków odmy płucnej oparte o algorytm</w:t>
            </w:r>
          </w:p>
          <w:p w14:paraId="6E2D46D0" w14:textId="77777777" w:rsidR="00FE28DF" w:rsidRPr="006F4DE9" w:rsidRDefault="00FE28DF" w:rsidP="00DD78A4">
            <w:pPr>
              <w:pStyle w:val="Standard"/>
              <w:spacing w:line="100" w:lineRule="atLeast"/>
              <w:rPr>
                <w:color w:val="000000"/>
                <w:spacing w:val="-2"/>
                <w:sz w:val="22"/>
                <w:szCs w:val="22"/>
              </w:rPr>
            </w:pPr>
            <w:r w:rsidRPr="006F4DE9">
              <w:rPr>
                <w:color w:val="000000"/>
                <w:spacing w:val="-2"/>
                <w:sz w:val="22"/>
                <w:szCs w:val="22"/>
              </w:rPr>
              <w:t>sztucznej inteligencji  (dokładność detekcji</w:t>
            </w:r>
          </w:p>
          <w:p w14:paraId="5A02823C" w14:textId="77777777" w:rsidR="00FE28DF" w:rsidRPr="006F4DE9" w:rsidRDefault="00FE28DF" w:rsidP="00DD78A4">
            <w:pPr>
              <w:pStyle w:val="Standard"/>
              <w:spacing w:line="100" w:lineRule="atLeast"/>
              <w:rPr>
                <w:color w:val="000000"/>
                <w:spacing w:val="-2"/>
                <w:sz w:val="22"/>
                <w:szCs w:val="22"/>
              </w:rPr>
            </w:pPr>
            <w:r w:rsidRPr="006F4DE9">
              <w:rPr>
                <w:color w:val="000000"/>
                <w:spacing w:val="-2"/>
                <w:sz w:val="22"/>
                <w:szCs w:val="22"/>
              </w:rPr>
              <w:t>min.  AUC&gt;95%) – zintegrowane  z</w:t>
            </w:r>
          </w:p>
          <w:p w14:paraId="2D4B2E8F" w14:textId="77777777" w:rsidR="00FE28DF" w:rsidRPr="006F4DE9" w:rsidRDefault="00FE28DF" w:rsidP="00DD78A4">
            <w:pPr>
              <w:pStyle w:val="Standard"/>
              <w:spacing w:line="100" w:lineRule="atLeast"/>
              <w:rPr>
                <w:color w:val="000000"/>
                <w:spacing w:val="-2"/>
                <w:sz w:val="22"/>
                <w:szCs w:val="22"/>
              </w:rPr>
            </w:pPr>
            <w:r w:rsidRPr="006F4DE9">
              <w:rPr>
                <w:color w:val="000000"/>
                <w:spacing w:val="-2"/>
                <w:sz w:val="22"/>
                <w:szCs w:val="22"/>
              </w:rPr>
              <w:t>oprogramowaniem  konsoli  akwizycyjnej.</w:t>
            </w:r>
          </w:p>
          <w:p w14:paraId="3845F9F8" w14:textId="77777777" w:rsidR="00FE28DF" w:rsidRPr="006F4DE9" w:rsidRDefault="00FE28DF" w:rsidP="00DD78A4">
            <w:pPr>
              <w:pStyle w:val="Standard"/>
              <w:spacing w:line="100" w:lineRule="atLeast"/>
              <w:rPr>
                <w:color w:val="000000"/>
                <w:spacing w:val="-2"/>
                <w:sz w:val="22"/>
                <w:szCs w:val="22"/>
              </w:rPr>
            </w:pPr>
            <w:r w:rsidRPr="006F4DE9">
              <w:rPr>
                <w:color w:val="000000"/>
                <w:spacing w:val="-2"/>
                <w:sz w:val="22"/>
                <w:szCs w:val="22"/>
              </w:rPr>
              <w:t>Algorytm (oprogramowanie)  musi posiadać</w:t>
            </w:r>
          </w:p>
          <w:p w14:paraId="6F9366A6" w14:textId="77777777" w:rsidR="00FE28DF" w:rsidRPr="006F4DE9" w:rsidRDefault="00FE28DF" w:rsidP="00DD78A4">
            <w:pPr>
              <w:pStyle w:val="Standard"/>
              <w:spacing w:line="100" w:lineRule="atLeast"/>
              <w:rPr>
                <w:rFonts w:eastAsia="Arial"/>
                <w:bCs/>
                <w:color w:val="000000"/>
                <w:spacing w:val="-2"/>
                <w:sz w:val="22"/>
                <w:szCs w:val="22"/>
              </w:rPr>
            </w:pPr>
            <w:r w:rsidRPr="006F4DE9">
              <w:rPr>
                <w:rFonts w:eastAsia="Arial"/>
                <w:bCs/>
                <w:color w:val="000000"/>
                <w:spacing w:val="-2"/>
                <w:sz w:val="22"/>
                <w:szCs w:val="22"/>
              </w:rPr>
              <w:t>Deklarację Zgodności  oraz powiadomienie.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5DA0E" w14:textId="77777777" w:rsidR="00FE28DF" w:rsidRPr="006F4DE9" w:rsidRDefault="00FE28DF" w:rsidP="00DD78A4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  <w:r w:rsidRPr="006F4DE9">
              <w:rPr>
                <w:sz w:val="22"/>
                <w:szCs w:val="22"/>
                <w:lang w:eastAsia="ar-SA"/>
              </w:rPr>
              <w:t>TAK/NIE, podać nazwę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B065B" w14:textId="77777777" w:rsidR="00FE28DF" w:rsidRPr="006F4DE9" w:rsidRDefault="00FE28DF" w:rsidP="00DD78A4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F9E88" w14:textId="77777777" w:rsidR="00FE28DF" w:rsidRPr="006F4DE9" w:rsidRDefault="00FE28DF" w:rsidP="00DD78A4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TAK – 5 pkt</w:t>
            </w:r>
          </w:p>
          <w:p w14:paraId="1601C091" w14:textId="77777777" w:rsidR="00FE28DF" w:rsidRPr="006F4DE9" w:rsidRDefault="00FE28DF" w:rsidP="00DD78A4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NIE – 0 pkt</w:t>
            </w:r>
          </w:p>
        </w:tc>
      </w:tr>
      <w:tr w:rsidR="00FE28DF" w:rsidRPr="006F4DE9" w14:paraId="5B785BB8" w14:textId="77777777" w:rsidTr="00DD78A4"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47081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CF87B" w14:textId="77777777" w:rsidR="00FE28DF" w:rsidRPr="006F4DE9" w:rsidRDefault="00FE28DF" w:rsidP="00DD78A4">
            <w:pPr>
              <w:pStyle w:val="Standard"/>
              <w:spacing w:line="100" w:lineRule="atLeast"/>
              <w:rPr>
                <w:sz w:val="22"/>
                <w:szCs w:val="22"/>
              </w:rPr>
            </w:pPr>
            <w:r w:rsidRPr="006F4DE9">
              <w:rPr>
                <w:color w:val="000000"/>
                <w:spacing w:val="-2"/>
                <w:sz w:val="22"/>
                <w:szCs w:val="22"/>
              </w:rPr>
              <w:t>Oprogramowanie do automatycznej detekcji rurki dotchawicznej na obrazach klatki piersiowej (dokładność wykrywania AUC ≥95%) wraz z automatycznym pomiarem odległości w pionie od końcówki rurki dotchawicznej do ostrogi tchawicy.</w:t>
            </w:r>
          </w:p>
          <w:p w14:paraId="44D54493" w14:textId="77777777" w:rsidR="00FE28DF" w:rsidRPr="006F4DE9" w:rsidRDefault="00FE28DF" w:rsidP="00DD78A4">
            <w:pPr>
              <w:pStyle w:val="Standard"/>
              <w:spacing w:line="100" w:lineRule="atLeast"/>
              <w:rPr>
                <w:color w:val="000000"/>
                <w:spacing w:val="-2"/>
                <w:sz w:val="22"/>
                <w:szCs w:val="22"/>
              </w:rPr>
            </w:pPr>
            <w:r w:rsidRPr="006F4DE9">
              <w:rPr>
                <w:color w:val="000000"/>
                <w:spacing w:val="-2"/>
                <w:sz w:val="22"/>
                <w:szCs w:val="22"/>
              </w:rPr>
              <w:t>Algorytm (oprogramowanie)  musi posiadać</w:t>
            </w:r>
          </w:p>
          <w:p w14:paraId="44B49697" w14:textId="77777777" w:rsidR="00FE28DF" w:rsidRPr="006F4DE9" w:rsidRDefault="00FE28DF" w:rsidP="00DD78A4">
            <w:pPr>
              <w:pStyle w:val="Standard"/>
              <w:spacing w:line="100" w:lineRule="atLeast"/>
              <w:rPr>
                <w:bCs/>
                <w:color w:val="000000"/>
                <w:spacing w:val="-2"/>
                <w:sz w:val="22"/>
                <w:szCs w:val="22"/>
              </w:rPr>
            </w:pPr>
            <w:r w:rsidRPr="006F4DE9">
              <w:rPr>
                <w:bCs/>
                <w:color w:val="000000"/>
                <w:spacing w:val="-2"/>
                <w:sz w:val="22"/>
                <w:szCs w:val="22"/>
              </w:rPr>
              <w:t>Deklarację Zgodności  oraz powiadomienie.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1FADE" w14:textId="77777777" w:rsidR="00FE28DF" w:rsidRPr="006F4DE9" w:rsidRDefault="00FE28DF" w:rsidP="00DD78A4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  <w:r w:rsidRPr="006F4DE9">
              <w:rPr>
                <w:sz w:val="22"/>
                <w:szCs w:val="22"/>
                <w:lang w:eastAsia="ar-SA"/>
              </w:rPr>
              <w:t>TAK/NIE, podać nazwę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1F295" w14:textId="77777777" w:rsidR="00FE28DF" w:rsidRPr="006F4DE9" w:rsidRDefault="00FE28DF" w:rsidP="00DD78A4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43975" w14:textId="77777777" w:rsidR="00FE28DF" w:rsidRPr="006F4DE9" w:rsidRDefault="00FE28DF" w:rsidP="00DD78A4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TAK – 5 pkt</w:t>
            </w:r>
          </w:p>
          <w:p w14:paraId="6DDD3CF4" w14:textId="77777777" w:rsidR="00FE28DF" w:rsidRPr="006F4DE9" w:rsidRDefault="00FE28DF" w:rsidP="00DD78A4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NIE – 0 pkt</w:t>
            </w:r>
          </w:p>
        </w:tc>
      </w:tr>
      <w:tr w:rsidR="00FE28DF" w:rsidRPr="006F4DE9" w14:paraId="0C045707" w14:textId="77777777" w:rsidTr="00DD78A4">
        <w:tc>
          <w:tcPr>
            <w:tcW w:w="82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37E15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8B61C" w14:textId="77777777" w:rsidR="00FE28DF" w:rsidRPr="006F4DE9" w:rsidRDefault="00FE28DF" w:rsidP="00DD78A4">
            <w:pPr>
              <w:pStyle w:val="Standard"/>
              <w:spacing w:line="100" w:lineRule="atLeast"/>
              <w:rPr>
                <w:sz w:val="22"/>
                <w:szCs w:val="22"/>
              </w:rPr>
            </w:pPr>
            <w:r w:rsidRPr="006F4DE9">
              <w:rPr>
                <w:color w:val="000000"/>
                <w:spacing w:val="-2"/>
                <w:sz w:val="22"/>
                <w:szCs w:val="22"/>
              </w:rPr>
              <w:t xml:space="preserve">Integracja DICOM aparatu z systemami informatycznymi PACS Zamawiającego wraz z </w:t>
            </w:r>
            <w:r w:rsidRPr="006F4DE9">
              <w:rPr>
                <w:color w:val="000000"/>
                <w:spacing w:val="-2"/>
                <w:sz w:val="22"/>
                <w:szCs w:val="22"/>
              </w:rPr>
              <w:lastRenderedPageBreak/>
              <w:t>zakupem niezbędnej bezterminowej licencji do istniejącego u Zamawiającego oprogramowania PACS.</w:t>
            </w:r>
            <w:r>
              <w:rPr>
                <w:color w:val="000000"/>
                <w:spacing w:val="-2"/>
                <w:sz w:val="22"/>
                <w:szCs w:val="22"/>
              </w:rPr>
              <w:t>*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F18C8" w14:textId="77777777" w:rsidR="00FE28DF" w:rsidRPr="006F4DE9" w:rsidRDefault="00FE28DF" w:rsidP="00DD78A4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  <w:r w:rsidRPr="006F4DE9">
              <w:rPr>
                <w:sz w:val="22"/>
                <w:szCs w:val="22"/>
                <w:lang w:eastAsia="ar-SA"/>
              </w:rPr>
              <w:lastRenderedPageBreak/>
              <w:t>TAK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66482" w14:textId="77777777" w:rsidR="00FE28DF" w:rsidRPr="006F4DE9" w:rsidRDefault="00FE28DF" w:rsidP="00DD78A4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CA9D61" w14:textId="77777777" w:rsidR="00FE28DF" w:rsidRPr="006F4DE9" w:rsidRDefault="00FE28DF" w:rsidP="00DD78A4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X</w:t>
            </w:r>
          </w:p>
        </w:tc>
      </w:tr>
      <w:tr w:rsidR="00FE28DF" w:rsidRPr="006F4DE9" w14:paraId="69FF3B6F" w14:textId="77777777" w:rsidTr="00DD78A4">
        <w:tc>
          <w:tcPr>
            <w:tcW w:w="82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B5148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9F14E" w14:textId="160C0C28" w:rsidR="00FE28DF" w:rsidRPr="002E5BF4" w:rsidRDefault="00050B5C" w:rsidP="00DD78A4">
            <w:pPr>
              <w:pStyle w:val="Standard"/>
              <w:spacing w:line="100" w:lineRule="atLeast"/>
              <w:rPr>
                <w:color w:val="000000"/>
                <w:spacing w:val="-2"/>
                <w:sz w:val="22"/>
                <w:szCs w:val="22"/>
                <w:highlight w:val="green"/>
              </w:rPr>
            </w:pPr>
            <w:r w:rsidRPr="004F70A7">
              <w:rPr>
                <w:color w:val="000000"/>
                <w:spacing w:val="-2"/>
                <w:sz w:val="22"/>
                <w:szCs w:val="22"/>
              </w:rPr>
              <w:t>Moduł umożlwiający przesyłanie danych do  zintegrowanego system monitorowania i wyświetlania dawki RTG w formacie DICOM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AEF03" w14:textId="37174F15" w:rsidR="00FE28DF" w:rsidRPr="00050B5C" w:rsidRDefault="00050B5C" w:rsidP="00DD78A4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  <w:r w:rsidRPr="00050B5C">
              <w:rPr>
                <w:sz w:val="22"/>
                <w:szCs w:val="22"/>
                <w:lang w:eastAsia="ar-SA"/>
              </w:rPr>
              <w:t>TAK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03056" w14:textId="77777777" w:rsidR="00FE28DF" w:rsidRPr="00050B5C" w:rsidRDefault="00FE28DF" w:rsidP="00DD78A4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B4AA89" w14:textId="3745F8D1" w:rsidR="00FE28DF" w:rsidRPr="00050B5C" w:rsidRDefault="00050B5C" w:rsidP="00DD78A4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050B5C">
              <w:rPr>
                <w:color w:val="000000"/>
                <w:sz w:val="22"/>
                <w:szCs w:val="22"/>
                <w:lang w:eastAsia="ar-SA"/>
              </w:rPr>
              <w:t>X</w:t>
            </w:r>
          </w:p>
        </w:tc>
      </w:tr>
      <w:tr w:rsidR="00FE28DF" w:rsidRPr="006F4DE9" w14:paraId="26F87E8F" w14:textId="77777777" w:rsidTr="00DD78A4">
        <w:tc>
          <w:tcPr>
            <w:tcW w:w="82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8004A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01777" w14:textId="77777777" w:rsidR="00FE28DF" w:rsidRPr="006F4DE9" w:rsidRDefault="00FE28DF" w:rsidP="00DD78A4">
            <w:pPr>
              <w:pStyle w:val="Standard"/>
              <w:spacing w:line="100" w:lineRule="atLeast"/>
              <w:rPr>
                <w:color w:val="000000"/>
                <w:spacing w:val="-2"/>
                <w:sz w:val="22"/>
                <w:szCs w:val="22"/>
              </w:rPr>
            </w:pPr>
            <w:r w:rsidRPr="006F4DE9">
              <w:rPr>
                <w:color w:val="000000"/>
                <w:spacing w:val="-2"/>
                <w:sz w:val="22"/>
                <w:szCs w:val="22"/>
              </w:rPr>
              <w:t>Bezprzewodowe wysyłanie obrazów do sieci szpitalnej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0D804" w14:textId="77777777" w:rsidR="00FE28DF" w:rsidRPr="006F4DE9" w:rsidRDefault="00FE28DF" w:rsidP="00DD78A4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  <w:r w:rsidRPr="006F4DE9">
              <w:rPr>
                <w:sz w:val="22"/>
                <w:szCs w:val="22"/>
                <w:lang w:eastAsia="ar-SA"/>
              </w:rPr>
              <w:t>TAK/NIE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BFC99" w14:textId="77777777" w:rsidR="00FE28DF" w:rsidRPr="006F4DE9" w:rsidRDefault="00FE28DF" w:rsidP="00DD78A4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667032" w14:textId="77777777" w:rsidR="00FE28DF" w:rsidRPr="006F4DE9" w:rsidRDefault="00FE28DF" w:rsidP="00DD78A4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TAK – 5 pkt</w:t>
            </w:r>
          </w:p>
          <w:p w14:paraId="4EEAF652" w14:textId="77777777" w:rsidR="00FE28DF" w:rsidRPr="006F4DE9" w:rsidRDefault="00FE28DF" w:rsidP="00DD78A4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color w:val="000000"/>
                <w:sz w:val="22"/>
                <w:szCs w:val="22"/>
                <w:lang w:eastAsia="ar-SA"/>
              </w:rPr>
              <w:t>NIE – 0 pkt</w:t>
            </w:r>
          </w:p>
        </w:tc>
      </w:tr>
      <w:tr w:rsidR="00FE28DF" w:rsidRPr="006F4DE9" w14:paraId="5053ACA3" w14:textId="77777777" w:rsidTr="00DD78A4">
        <w:tc>
          <w:tcPr>
            <w:tcW w:w="82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BF477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E3BC5" w14:textId="77777777" w:rsidR="00FE28DF" w:rsidRPr="005D4275" w:rsidRDefault="00FE28DF" w:rsidP="00DD78A4">
            <w:pPr>
              <w:pStyle w:val="Standard"/>
              <w:spacing w:line="100" w:lineRule="atLeast"/>
              <w:rPr>
                <w:color w:val="000000"/>
                <w:spacing w:val="-2"/>
                <w:sz w:val="22"/>
                <w:szCs w:val="22"/>
              </w:rPr>
            </w:pPr>
            <w:r w:rsidRPr="005D4275">
              <w:rPr>
                <w:rStyle w:val="FontStyle58"/>
                <w:sz w:val="22"/>
              </w:rPr>
              <w:t>UPS zabezpieczający m.in. dane obrazowe podczas awarii zasilania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7B36F" w14:textId="77777777" w:rsidR="00FE28DF" w:rsidRPr="005D4275" w:rsidRDefault="00FE28DF" w:rsidP="00DD78A4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  <w:r w:rsidRPr="005D4275">
              <w:rPr>
                <w:sz w:val="22"/>
                <w:szCs w:val="22"/>
                <w:lang w:eastAsia="ar-SA"/>
              </w:rPr>
              <w:t>TAK/NIE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B6C02" w14:textId="77777777" w:rsidR="00FE28DF" w:rsidRPr="005D4275" w:rsidRDefault="00FE28DF" w:rsidP="00DD78A4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AB7BE4" w14:textId="77777777" w:rsidR="00FE28DF" w:rsidRPr="005D4275" w:rsidRDefault="00FE28DF" w:rsidP="00DD78A4">
            <w:pPr>
              <w:jc w:val="center"/>
              <w:rPr>
                <w:rFonts w:ascii="Times New Roman" w:hAnsi="Times New Roman" w:cs="Times New Roman"/>
              </w:rPr>
            </w:pPr>
            <w:r w:rsidRPr="005D4275">
              <w:rPr>
                <w:rFonts w:ascii="Times New Roman" w:hAnsi="Times New Roman" w:cs="Times New Roman"/>
              </w:rPr>
              <w:t>TAK -  5  pkt</w:t>
            </w:r>
          </w:p>
          <w:p w14:paraId="51BCBAB6" w14:textId="77777777" w:rsidR="00FE28DF" w:rsidRPr="005D4275" w:rsidRDefault="00FE28DF" w:rsidP="00DD78A4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5D4275">
              <w:t>NIE - 0 pkt</w:t>
            </w:r>
          </w:p>
        </w:tc>
      </w:tr>
      <w:tr w:rsidR="00FE28DF" w:rsidRPr="006F4DE9" w14:paraId="099BDEFE" w14:textId="77777777" w:rsidTr="00DD78A4"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2BEDC" w14:textId="77777777" w:rsidR="00FE28DF" w:rsidRPr="006F4DE9" w:rsidRDefault="00FE28DF" w:rsidP="00DD78A4">
            <w:pPr>
              <w:pStyle w:val="Akapitzlist"/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0C900" w14:textId="77777777" w:rsidR="00FE28DF" w:rsidRPr="006F4DE9" w:rsidRDefault="00FE28DF" w:rsidP="00DD78A4">
            <w:pPr>
              <w:pStyle w:val="Standard"/>
              <w:snapToGrid w:val="0"/>
              <w:spacing w:before="100" w:after="100" w:line="288" w:lineRule="auto"/>
              <w:ind w:right="-12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b/>
                <w:bCs/>
                <w:sz w:val="22"/>
                <w:szCs w:val="22"/>
              </w:rPr>
              <w:t>POZOSTAŁE:</w:t>
            </w:r>
          </w:p>
        </w:tc>
      </w:tr>
      <w:tr w:rsidR="00FE28DF" w:rsidRPr="006F4DE9" w14:paraId="50F6FB8D" w14:textId="77777777" w:rsidTr="00DD78A4"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66F85" w14:textId="77777777" w:rsidR="00FE28DF" w:rsidRPr="006F4DE9" w:rsidRDefault="00FE28DF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11277" w14:textId="77777777" w:rsidR="00FE28DF" w:rsidRPr="006F4DE9" w:rsidRDefault="00FE28DF" w:rsidP="00DD78A4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Gwarancja minimum 24 miesiące</w:t>
            </w:r>
          </w:p>
          <w:p w14:paraId="121E2E35" w14:textId="77777777" w:rsidR="00FE28DF" w:rsidRPr="006F4DE9" w:rsidRDefault="00FE28DF" w:rsidP="00DD78A4">
            <w:pPr>
              <w:pStyle w:val="Standard"/>
              <w:spacing w:line="100" w:lineRule="atLeast"/>
              <w:rPr>
                <w:sz w:val="22"/>
                <w:szCs w:val="22"/>
                <w:shd w:val="clear" w:color="auto" w:fill="00FF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F6BF7" w14:textId="77777777" w:rsidR="00FE28DF" w:rsidRPr="006F4DE9" w:rsidRDefault="00FE28DF" w:rsidP="00DD78A4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  <w:r w:rsidRPr="006F4DE9">
              <w:rPr>
                <w:sz w:val="22"/>
                <w:szCs w:val="22"/>
              </w:rPr>
              <w:t>TAK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DABDC" w14:textId="77777777" w:rsidR="00FE28DF" w:rsidRPr="006F4DE9" w:rsidRDefault="00FE28DF" w:rsidP="00DD78A4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6F4DE9">
              <w:rPr>
                <w:b/>
                <w:i/>
                <w:iCs/>
                <w:color w:val="FF0000"/>
                <w:sz w:val="22"/>
                <w:szCs w:val="22"/>
              </w:rPr>
              <w:t>Dodatkowy okres gwarancji ponad minimalny należy podać w formularzu ofertowym.</w:t>
            </w:r>
            <w:r w:rsidRPr="006F4DE9">
              <w:rPr>
                <w:i/>
                <w:iCs/>
                <w:sz w:val="22"/>
                <w:szCs w:val="22"/>
              </w:rPr>
              <w:t xml:space="preserve"> Dodatkowy okres gwarancji będzie punktowany zgodnie z kryterium oceny ofert opisanym w SWZ.</w:t>
            </w:r>
          </w:p>
        </w:tc>
      </w:tr>
      <w:tr w:rsidR="00050B5C" w:rsidRPr="006F4DE9" w14:paraId="07CF5F55" w14:textId="77777777" w:rsidTr="00F75C40"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D27E4" w14:textId="77777777" w:rsidR="00050B5C" w:rsidRPr="006F4DE9" w:rsidRDefault="00050B5C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01D3C" w14:textId="77777777" w:rsidR="00050B5C" w:rsidRPr="006F4DE9" w:rsidRDefault="00050B5C" w:rsidP="00DD78A4">
            <w:pPr>
              <w:pStyle w:val="Standard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46BE649B" w14:textId="77777777" w:rsidR="00050B5C" w:rsidRPr="006F4DE9" w:rsidRDefault="00050B5C" w:rsidP="00DD78A4">
            <w:pPr>
              <w:pStyle w:val="Standard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67809" w14:textId="77777777" w:rsidR="00050B5C" w:rsidRPr="006F4DE9" w:rsidRDefault="00050B5C" w:rsidP="00DD78A4">
            <w:pPr>
              <w:pStyle w:val="Standard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TAK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A1187" w14:textId="77777777" w:rsidR="00050B5C" w:rsidRPr="006F4DE9" w:rsidRDefault="00050B5C" w:rsidP="00DD78A4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</w:tr>
      <w:tr w:rsidR="00050B5C" w:rsidRPr="006F4DE9" w14:paraId="19DD1418" w14:textId="77777777" w:rsidTr="000C21E2">
        <w:trPr>
          <w:trHeight w:val="553"/>
        </w:trPr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8F9F3" w14:textId="77777777" w:rsidR="00050B5C" w:rsidRPr="006F4DE9" w:rsidRDefault="00050B5C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9B059" w14:textId="77777777" w:rsidR="00050B5C" w:rsidRPr="006F4DE9" w:rsidRDefault="00050B5C" w:rsidP="00DD78A4">
            <w:pPr>
              <w:pStyle w:val="Standard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F34B3" w14:textId="77777777" w:rsidR="00050B5C" w:rsidRPr="006F4DE9" w:rsidRDefault="00050B5C" w:rsidP="00DD78A4">
            <w:pPr>
              <w:pStyle w:val="Standard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TAK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6A177" w14:textId="77777777" w:rsidR="00050B5C" w:rsidRPr="006F4DE9" w:rsidRDefault="00050B5C" w:rsidP="00DD78A4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</w:tr>
      <w:tr w:rsidR="00050B5C" w:rsidRPr="006F4DE9" w14:paraId="49A4C494" w14:textId="77777777" w:rsidTr="00292A6E"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8A998" w14:textId="77777777" w:rsidR="00050B5C" w:rsidRPr="006F4DE9" w:rsidRDefault="00050B5C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F13FE" w14:textId="77777777" w:rsidR="00050B5C" w:rsidRPr="006F4DE9" w:rsidRDefault="00050B5C" w:rsidP="00DD78A4">
            <w:pPr>
              <w:pStyle w:val="Standard"/>
              <w:jc w:val="both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W okresie gwarancji – przeglądy okresowe w ilości wymaganej przez producenta (podać liczbę wymaganych dla bezpiecznej pracy urządzenia, przeglądów okresowych w okresie 1 roku).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EE711" w14:textId="77777777" w:rsidR="00050B5C" w:rsidRPr="006F4DE9" w:rsidRDefault="00050B5C" w:rsidP="00DD78A4">
            <w:pPr>
              <w:pStyle w:val="Standard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TAK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3579C" w14:textId="77777777" w:rsidR="00050B5C" w:rsidRPr="006F4DE9" w:rsidRDefault="00050B5C" w:rsidP="00DD78A4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</w:tr>
      <w:tr w:rsidR="00050B5C" w:rsidRPr="006F4DE9" w14:paraId="7323AF21" w14:textId="77777777" w:rsidTr="00DF23DA"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6317D" w14:textId="77777777" w:rsidR="00050B5C" w:rsidRPr="006F4DE9" w:rsidRDefault="00050B5C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56C70" w14:textId="77777777" w:rsidR="00050B5C" w:rsidRPr="006F4DE9" w:rsidRDefault="00050B5C" w:rsidP="00DD78A4">
            <w:pPr>
              <w:pStyle w:val="Standard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Szkolenie z obsługi w siedzibie Zamawiającego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DF155" w14:textId="77777777" w:rsidR="00050B5C" w:rsidRPr="006F4DE9" w:rsidRDefault="00050B5C" w:rsidP="00DD78A4">
            <w:pPr>
              <w:pStyle w:val="Standard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t>TAK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4C26E" w14:textId="77777777" w:rsidR="00050B5C" w:rsidRPr="006F4DE9" w:rsidRDefault="00050B5C" w:rsidP="00DD78A4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</w:tr>
      <w:tr w:rsidR="00050B5C" w:rsidRPr="006F4DE9" w14:paraId="4E9A7F90" w14:textId="77777777" w:rsidTr="00E15C3A"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27588" w14:textId="77777777" w:rsidR="00050B5C" w:rsidRPr="006F4DE9" w:rsidRDefault="00050B5C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C99F0" w14:textId="0B337EFB" w:rsidR="00050B5C" w:rsidRPr="006F4DE9" w:rsidRDefault="00050B5C" w:rsidP="00DD78A4">
            <w:pPr>
              <w:pStyle w:val="Standard"/>
              <w:rPr>
                <w:sz w:val="22"/>
                <w:szCs w:val="22"/>
              </w:rPr>
            </w:pPr>
            <w:r w:rsidRPr="00050B5C">
              <w:rPr>
                <w:bCs/>
                <w:sz w:val="22"/>
                <w:szCs w:val="22"/>
              </w:rPr>
              <w:t xml:space="preserve">Certyfikat CE </w:t>
            </w:r>
            <w:r>
              <w:rPr>
                <w:bCs/>
                <w:sz w:val="22"/>
                <w:szCs w:val="22"/>
              </w:rPr>
              <w:t xml:space="preserve"> oraz </w:t>
            </w:r>
            <w:r w:rsidRPr="00050B5C">
              <w:rPr>
                <w:sz w:val="22"/>
                <w:szCs w:val="22"/>
              </w:rPr>
              <w:t>Deklaracja zgodności na cały aparat</w:t>
            </w:r>
            <w:r>
              <w:rPr>
                <w:sz w:val="22"/>
                <w:szCs w:val="22"/>
              </w:rPr>
              <w:t xml:space="preserve"> jako </w:t>
            </w:r>
            <w:r w:rsidRPr="00011658">
              <w:rPr>
                <w:rStyle w:val="Pogrubienie"/>
                <w:b w:val="0"/>
                <w:sz w:val="22"/>
                <w:szCs w:val="22"/>
              </w:rPr>
              <w:t>wyrob</w:t>
            </w:r>
            <w:r>
              <w:rPr>
                <w:rStyle w:val="Pogrubienie"/>
                <w:b w:val="0"/>
                <w:sz w:val="22"/>
                <w:szCs w:val="22"/>
              </w:rPr>
              <w:t>u</w:t>
            </w:r>
            <w:r w:rsidRPr="00011658">
              <w:rPr>
                <w:rStyle w:val="Pogrubienie"/>
                <w:b w:val="0"/>
                <w:sz w:val="22"/>
                <w:szCs w:val="22"/>
              </w:rPr>
              <w:t xml:space="preserve"> medyczn</w:t>
            </w:r>
            <w:r>
              <w:rPr>
                <w:rStyle w:val="Pogrubienie"/>
                <w:b w:val="0"/>
                <w:sz w:val="22"/>
                <w:szCs w:val="22"/>
              </w:rPr>
              <w:t>ego</w:t>
            </w:r>
            <w:r w:rsidRPr="00011658">
              <w:rPr>
                <w:b/>
                <w:sz w:val="22"/>
                <w:szCs w:val="22"/>
              </w:rPr>
              <w:t xml:space="preserve"> </w:t>
            </w:r>
            <w:r w:rsidRPr="00011658">
              <w:rPr>
                <w:sz w:val="22"/>
                <w:szCs w:val="22"/>
              </w:rPr>
              <w:t>w</w:t>
            </w:r>
            <w:r w:rsidRPr="0001165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r</w:t>
            </w:r>
            <w:r w:rsidRPr="00011658">
              <w:rPr>
                <w:sz w:val="22"/>
                <w:szCs w:val="22"/>
              </w:rPr>
              <w:t>ozumieniu</w:t>
            </w:r>
            <w:r w:rsidRPr="00011658">
              <w:rPr>
                <w:b/>
                <w:sz w:val="22"/>
                <w:szCs w:val="22"/>
              </w:rPr>
              <w:t xml:space="preserve"> </w:t>
            </w:r>
            <w:r w:rsidRPr="00011658">
              <w:rPr>
                <w:rStyle w:val="Pogrubienie"/>
                <w:b w:val="0"/>
                <w:sz w:val="22"/>
                <w:szCs w:val="22"/>
              </w:rPr>
              <w:t>ustawy z dnia 7 kwietnia2022 r. o wyrobach medycznych</w:t>
            </w:r>
            <w:r w:rsidRPr="00011658">
              <w:rPr>
                <w:sz w:val="22"/>
                <w:szCs w:val="22"/>
              </w:rPr>
              <w:t xml:space="preserve"> (Dz.U. 2024 poz. 1620)</w:t>
            </w:r>
            <w:r w:rsidRPr="00011658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</w:t>
            </w:r>
            <w:r w:rsidRPr="00365285">
              <w:rPr>
                <w:bCs/>
                <w:iCs/>
                <w:sz w:val="22"/>
                <w:szCs w:val="22"/>
              </w:rPr>
              <w:t>.</w:t>
            </w:r>
            <w:r w:rsidRPr="00365285">
              <w:rPr>
                <w:sz w:val="22"/>
                <w:szCs w:val="22"/>
              </w:rPr>
              <w:t xml:space="preserve"> (jeśli nie ma w deklaracji wyszczególnionych monitorów, należy złożyć oświadczenie producenta/dostawcy, że stanowią one część integralną aparatu są objęte wspólną deklaracją oraz CE dla całego aparatu); w przypadku braku możliwości wgrania obrazów testowych zaświadczenie o spełnieniu wymogów załącznika nr 1 do Rozporządzenia Ministra Zdrowia z dnia 11 stycznia 2023 r. w sprawie </w:t>
            </w:r>
            <w:r w:rsidRPr="00365285">
              <w:rPr>
                <w:sz w:val="22"/>
                <w:szCs w:val="22"/>
              </w:rPr>
              <w:lastRenderedPageBreak/>
              <w:t>warunków bezpiecznego stosowania promieniowania jonizującego dla wszystkich rodzajów ekspozycji medycznej).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A76F6" w14:textId="77777777" w:rsidR="00050B5C" w:rsidRPr="006F4DE9" w:rsidRDefault="00050B5C" w:rsidP="00DD78A4">
            <w:pPr>
              <w:pStyle w:val="Standard"/>
              <w:jc w:val="center"/>
              <w:rPr>
                <w:sz w:val="22"/>
                <w:szCs w:val="22"/>
              </w:rPr>
            </w:pPr>
            <w:r w:rsidRPr="006F4DE9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44EA9" w14:textId="77777777" w:rsidR="00050B5C" w:rsidRPr="006F4DE9" w:rsidRDefault="00050B5C" w:rsidP="00DD78A4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</w:tr>
      <w:tr w:rsidR="00050B5C" w:rsidRPr="006F4DE9" w14:paraId="089D285F" w14:textId="77777777" w:rsidTr="003A6D2B"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A51AF" w14:textId="77777777" w:rsidR="00050B5C" w:rsidRPr="006F4DE9" w:rsidRDefault="00050B5C" w:rsidP="00DD78A4">
            <w:pPr>
              <w:pStyle w:val="Akapitzlist"/>
              <w:numPr>
                <w:ilvl w:val="0"/>
                <w:numId w:val="20"/>
              </w:numPr>
              <w:suppressAutoHyphens w:val="0"/>
              <w:autoSpaceDN w:val="0"/>
              <w:snapToGrid w:val="0"/>
              <w:spacing w:before="100" w:after="100" w:line="288" w:lineRule="auto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C7747" w14:textId="150E0DC8" w:rsidR="00050B5C" w:rsidRPr="00050B5C" w:rsidRDefault="00050B5C" w:rsidP="00DD78A4">
            <w:pPr>
              <w:pStyle w:val="Standard"/>
              <w:rPr>
                <w:bCs/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 xml:space="preserve">W przypadku, gdy </w:t>
            </w:r>
            <w:r w:rsidRPr="00011658">
              <w:rPr>
                <w:rStyle w:val="Pogrubienie"/>
                <w:b w:val="0"/>
                <w:sz w:val="22"/>
                <w:szCs w:val="22"/>
              </w:rPr>
              <w:t>komponenty, akcesoria lub elementy zestawu</w:t>
            </w:r>
            <w:r w:rsidRPr="00011658">
              <w:rPr>
                <w:b/>
                <w:sz w:val="22"/>
                <w:szCs w:val="22"/>
              </w:rPr>
              <w:t xml:space="preserve"> </w:t>
            </w:r>
            <w:r w:rsidRPr="00011658">
              <w:rPr>
                <w:sz w:val="22"/>
                <w:szCs w:val="22"/>
              </w:rPr>
              <w:t xml:space="preserve">nie stanowią wyrobu medycznego w rozumieniu ww. ustawy, </w:t>
            </w:r>
            <w:r w:rsidRPr="00011658">
              <w:rPr>
                <w:rStyle w:val="Pogrubienie"/>
                <w:b w:val="0"/>
                <w:sz w:val="22"/>
                <w:szCs w:val="22"/>
              </w:rPr>
              <w:t>Wykonawca zobowiązany jest do przedłożenia stosownego oświadczenia</w:t>
            </w:r>
            <w:r w:rsidRPr="00011658">
              <w:rPr>
                <w:sz w:val="22"/>
                <w:szCs w:val="22"/>
              </w:rPr>
              <w:t xml:space="preserve"> wskazując, </w:t>
            </w:r>
            <w:r w:rsidRPr="00011658">
              <w:rPr>
                <w:rStyle w:val="Pogrubienie"/>
                <w:b w:val="0"/>
                <w:sz w:val="22"/>
                <w:szCs w:val="22"/>
              </w:rPr>
              <w:t xml:space="preserve">które elementy nie są wyrobami </w:t>
            </w:r>
            <w:r w:rsidRPr="003A52D5">
              <w:rPr>
                <w:rStyle w:val="Pogrubienie"/>
                <w:b w:val="0"/>
                <w:sz w:val="22"/>
                <w:szCs w:val="22"/>
              </w:rPr>
              <w:t>medycznymi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883F5" w14:textId="77777777" w:rsidR="00050B5C" w:rsidRPr="006F4DE9" w:rsidRDefault="00050B5C" w:rsidP="00DD78A4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E54EE" w14:textId="419F5D0D" w:rsidR="00050B5C" w:rsidRPr="00C56AE4" w:rsidRDefault="00050B5C" w:rsidP="00DD78A4">
            <w:pPr>
              <w:pStyle w:val="Standard"/>
              <w:snapToGrid w:val="0"/>
              <w:spacing w:before="100" w:after="100" w:line="288" w:lineRule="auto"/>
              <w:ind w:right="-12"/>
              <w:jc w:val="center"/>
              <w:rPr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C56AE4">
              <w:rPr>
                <w:b/>
                <w:bCs/>
                <w:i/>
                <w:iCs/>
                <w:sz w:val="22"/>
                <w:szCs w:val="22"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181C8CCF" w14:textId="77777777" w:rsidR="00FE28DF" w:rsidRPr="006F4DE9" w:rsidRDefault="00FE28DF" w:rsidP="00FE28DF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1A529E58" w14:textId="77777777" w:rsidR="00FE28DF" w:rsidRDefault="00FE28DF" w:rsidP="00FE28DF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</w:p>
    <w:p w14:paraId="6E9151D5" w14:textId="77777777" w:rsidR="00FE28DF" w:rsidRPr="001F28C6" w:rsidRDefault="00FE28DF" w:rsidP="00FE28DF">
      <w:pPr>
        <w:autoSpaceDE w:val="0"/>
        <w:adjustRightInd w:val="0"/>
        <w:spacing w:after="0" w:line="240" w:lineRule="auto"/>
        <w:ind w:right="58"/>
        <w:rPr>
          <w:rFonts w:ascii="Times New Roman" w:eastAsia="Arial Unicode MS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* </w:t>
      </w:r>
      <w:r w:rsidRPr="001F28C6">
        <w:rPr>
          <w:rFonts w:ascii="Times New Roman" w:hAnsi="Times New Roman" w:cs="Times New Roman"/>
        </w:rPr>
        <w:t>Wymagana pełna integracja z systemami Z</w:t>
      </w:r>
      <w:r>
        <w:rPr>
          <w:rFonts w:ascii="Times New Roman" w:hAnsi="Times New Roman" w:cs="Times New Roman"/>
        </w:rPr>
        <w:t xml:space="preserve">amawiającego: RIS (VIZO+ firmy  </w:t>
      </w:r>
      <w:proofErr w:type="spellStart"/>
      <w:r w:rsidRPr="001F28C6">
        <w:rPr>
          <w:rFonts w:ascii="Times New Roman" w:hAnsi="Times New Roman" w:cs="Times New Roman"/>
        </w:rPr>
        <w:t>SoftMed</w:t>
      </w:r>
      <w:proofErr w:type="spellEnd"/>
      <w:r w:rsidRPr="001F28C6">
        <w:rPr>
          <w:rFonts w:ascii="Times New Roman" w:hAnsi="Times New Roman" w:cs="Times New Roman"/>
        </w:rPr>
        <w:t xml:space="preserve">) i PACS (EI firmy </w:t>
      </w:r>
      <w:proofErr w:type="spellStart"/>
      <w:r w:rsidRPr="001F28C6">
        <w:rPr>
          <w:rFonts w:ascii="Times New Roman" w:hAnsi="Times New Roman" w:cs="Times New Roman"/>
        </w:rPr>
        <w:t>Agfa</w:t>
      </w:r>
      <w:proofErr w:type="spellEnd"/>
      <w:r w:rsidRPr="001F28C6">
        <w:rPr>
          <w:rFonts w:ascii="Times New Roman" w:hAnsi="Times New Roman" w:cs="Times New Roman"/>
        </w:rPr>
        <w:t>), w za</w:t>
      </w:r>
      <w:r>
        <w:rPr>
          <w:rFonts w:ascii="Times New Roman" w:hAnsi="Times New Roman" w:cs="Times New Roman"/>
        </w:rPr>
        <w:t xml:space="preserve">kresie DICOM </w:t>
      </w:r>
      <w:proofErr w:type="spellStart"/>
      <w:r>
        <w:rPr>
          <w:rFonts w:ascii="Times New Roman" w:hAnsi="Times New Roman" w:cs="Times New Roman"/>
        </w:rPr>
        <w:t>Modality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Worklist</w:t>
      </w:r>
      <w:proofErr w:type="spellEnd"/>
      <w:r>
        <w:rPr>
          <w:rFonts w:ascii="Times New Roman" w:hAnsi="Times New Roman" w:cs="Times New Roman"/>
        </w:rPr>
        <w:t xml:space="preserve">  </w:t>
      </w:r>
      <w:r w:rsidRPr="001F28C6">
        <w:rPr>
          <w:rFonts w:ascii="Times New Roman" w:hAnsi="Times New Roman" w:cs="Times New Roman"/>
        </w:rPr>
        <w:t xml:space="preserve">(obsługa listy roboczej) i DICOM </w:t>
      </w:r>
      <w:proofErr w:type="spellStart"/>
      <w:r w:rsidRPr="001F28C6">
        <w:rPr>
          <w:rFonts w:ascii="Times New Roman" w:hAnsi="Times New Roman" w:cs="Times New Roman"/>
        </w:rPr>
        <w:t>Store</w:t>
      </w:r>
      <w:proofErr w:type="spellEnd"/>
      <w:r w:rsidRPr="001F28C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(archiwizacja badań). Wszelkie  </w:t>
      </w:r>
      <w:r w:rsidRPr="001F28C6">
        <w:rPr>
          <w:rFonts w:ascii="Times New Roman" w:hAnsi="Times New Roman" w:cs="Times New Roman"/>
        </w:rPr>
        <w:t>niezbędne licencje, materi</w:t>
      </w:r>
      <w:r>
        <w:rPr>
          <w:rFonts w:ascii="Times New Roman" w:hAnsi="Times New Roman" w:cs="Times New Roman"/>
        </w:rPr>
        <w:t xml:space="preserve">ały, prace i koszty związane z  </w:t>
      </w:r>
      <w:r w:rsidRPr="001F28C6">
        <w:rPr>
          <w:rFonts w:ascii="Times New Roman" w:hAnsi="Times New Roman" w:cs="Times New Roman"/>
        </w:rPr>
        <w:t>podłączeniem systemu i integracj</w:t>
      </w:r>
      <w:r>
        <w:rPr>
          <w:rFonts w:ascii="Times New Roman" w:hAnsi="Times New Roman" w:cs="Times New Roman"/>
        </w:rPr>
        <w:t xml:space="preserve">i z systemami RIS i PACS są po  </w:t>
      </w:r>
      <w:r w:rsidRPr="001F28C6">
        <w:rPr>
          <w:rFonts w:ascii="Times New Roman" w:hAnsi="Times New Roman" w:cs="Times New Roman"/>
        </w:rPr>
        <w:t xml:space="preserve">stronie Wykonawcy. </w:t>
      </w:r>
      <w:r w:rsidRPr="001F28C6">
        <w:rPr>
          <w:rFonts w:ascii="Times New Roman" w:hAnsi="Times New Roman" w:cs="Times New Roman"/>
        </w:rPr>
        <w:br/>
        <w:t xml:space="preserve">Przewidywany przepływ informacji pomiędzy systemami zakłada: </w:t>
      </w:r>
      <w:r w:rsidRPr="001F28C6">
        <w:rPr>
          <w:rFonts w:ascii="Times New Roman" w:hAnsi="Times New Roman" w:cs="Times New Roman"/>
        </w:rPr>
        <w:br/>
        <w:t xml:space="preserve">- wysyłkę zlecenia z HIS AMMS do RIS, </w:t>
      </w:r>
      <w:r w:rsidRPr="001F28C6">
        <w:rPr>
          <w:rFonts w:ascii="Times New Roman" w:hAnsi="Times New Roman" w:cs="Times New Roman"/>
        </w:rPr>
        <w:br/>
        <w:t xml:space="preserve">- zarejestrowanie zlecenia w RIS, </w:t>
      </w:r>
      <w:r w:rsidRPr="001F28C6">
        <w:rPr>
          <w:rFonts w:ascii="Times New Roman" w:hAnsi="Times New Roman" w:cs="Times New Roman"/>
        </w:rPr>
        <w:br/>
        <w:t xml:space="preserve">- wysyłkę zlecenia z RIS do PACS, </w:t>
      </w:r>
      <w:r w:rsidRPr="001F28C6">
        <w:rPr>
          <w:rFonts w:ascii="Times New Roman" w:hAnsi="Times New Roman" w:cs="Times New Roman"/>
        </w:rPr>
        <w:br/>
        <w:t>- wystawienie zlecenia przez PACS n</w:t>
      </w:r>
      <w:r>
        <w:rPr>
          <w:rFonts w:ascii="Times New Roman" w:hAnsi="Times New Roman" w:cs="Times New Roman"/>
        </w:rPr>
        <w:t xml:space="preserve">a listę roboczą dla urządzenia </w:t>
      </w:r>
      <w:r w:rsidRPr="001F28C6">
        <w:rPr>
          <w:rFonts w:ascii="Times New Roman" w:hAnsi="Times New Roman" w:cs="Times New Roman"/>
        </w:rPr>
        <w:t xml:space="preserve">medycznego. </w:t>
      </w:r>
      <w:r w:rsidRPr="001F28C6">
        <w:rPr>
          <w:rFonts w:ascii="Times New Roman" w:hAnsi="Times New Roman" w:cs="Times New Roman"/>
        </w:rPr>
        <w:br/>
        <w:t xml:space="preserve">- opisanie badań w RIS </w:t>
      </w:r>
      <w:r w:rsidRPr="001F28C6">
        <w:rPr>
          <w:rFonts w:ascii="Times New Roman" w:hAnsi="Times New Roman" w:cs="Times New Roman"/>
        </w:rPr>
        <w:br/>
        <w:t xml:space="preserve">- odesłanie wyników badań do HIS i PACS. </w:t>
      </w:r>
      <w:r w:rsidRPr="001F28C6">
        <w:rPr>
          <w:rFonts w:ascii="Times New Roman" w:hAnsi="Times New Roman" w:cs="Times New Roman"/>
        </w:rPr>
        <w:br/>
        <w:t>Zamawiający posiada niezbędne licencje systemu HIS AM</w:t>
      </w:r>
      <w:r>
        <w:rPr>
          <w:rFonts w:ascii="Times New Roman" w:hAnsi="Times New Roman" w:cs="Times New Roman"/>
        </w:rPr>
        <w:t xml:space="preserve">MS do  </w:t>
      </w:r>
      <w:r w:rsidRPr="001F28C6">
        <w:rPr>
          <w:rFonts w:ascii="Times New Roman" w:hAnsi="Times New Roman" w:cs="Times New Roman"/>
        </w:rPr>
        <w:t>uruchomienia integracji oferowanego systemu z systemami RIS i PACS.</w:t>
      </w:r>
    </w:p>
    <w:p w14:paraId="4AADC0BF" w14:textId="77777777" w:rsidR="0041387D" w:rsidRPr="006F4DE9" w:rsidRDefault="0041387D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6F4DE9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1" w:name="_Hlk200529971"/>
      <w:r w:rsidRPr="006F4DE9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6F4DE9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6F4DE9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6F4DE9">
        <w:rPr>
          <w:rFonts w:ascii="Times New Roman" w:eastAsia="Arial Unicode MS" w:hAnsi="Times New Roman" w:cs="Times New Roman"/>
          <w:b/>
          <w:bCs/>
        </w:rPr>
        <w:t>,</w:t>
      </w:r>
      <w:r w:rsidRPr="006F4DE9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6F4DE9">
        <w:rPr>
          <w:rFonts w:ascii="Times New Roman" w:eastAsia="Arial Unicode MS" w:hAnsi="Times New Roman" w:cs="Times New Roman"/>
          <w:b/>
          <w:bCs/>
        </w:rPr>
        <w:t>których</w:t>
      </w:r>
      <w:r w:rsidRPr="006F4DE9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6F4DE9">
        <w:rPr>
          <w:rFonts w:ascii="Times New Roman" w:eastAsia="Arial Unicode MS" w:hAnsi="Times New Roman" w:cs="Times New Roman"/>
          <w:b/>
          <w:bCs/>
        </w:rPr>
        <w:t>przedmiotu zamówienia</w:t>
      </w:r>
      <w:r w:rsidRPr="006F4DE9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6F4DE9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6F4DE9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6F4DE9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6F4DE9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6F4DE9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6F4DE9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6F4DE9">
        <w:rPr>
          <w:rFonts w:ascii="Times New Roman" w:hAnsi="Times New Roman" w:cs="Times New Roman"/>
          <w:lang w:eastAsia="zh-CN"/>
        </w:rPr>
        <w:t>…..</w:t>
      </w:r>
      <w:r w:rsidRPr="006F4DE9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6F4DE9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6F4DE9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6F4DE9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6F4DE9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6F4DE9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Pr="00D871EC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F4DE9">
        <w:rPr>
          <w:rFonts w:ascii="Times New Roman" w:hAnsi="Times New Roman" w:cs="Times New Roman"/>
          <w:lang w:eastAsia="zh-CN"/>
        </w:rPr>
        <w:t>O</w:t>
      </w:r>
      <w:r w:rsidR="00443BF1" w:rsidRPr="006F4DE9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1"/>
    </w:p>
    <w:sectPr w:rsidR="00DE4D71" w:rsidRPr="00D871EC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269DB" w14:textId="77777777" w:rsidR="00845B2C" w:rsidRPr="006F4DE9" w:rsidRDefault="00845B2C" w:rsidP="00FD4247">
      <w:pPr>
        <w:spacing w:after="0" w:line="240" w:lineRule="auto"/>
      </w:pPr>
      <w:r w:rsidRPr="006F4DE9">
        <w:separator/>
      </w:r>
    </w:p>
  </w:endnote>
  <w:endnote w:type="continuationSeparator" w:id="0">
    <w:p w14:paraId="5021F22C" w14:textId="77777777" w:rsidR="00845B2C" w:rsidRPr="006F4DE9" w:rsidRDefault="00845B2C" w:rsidP="00FD4247">
      <w:pPr>
        <w:spacing w:after="0" w:line="240" w:lineRule="auto"/>
      </w:pPr>
      <w:r w:rsidRPr="006F4DE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6F4DE9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6F4DE9">
          <w:rPr>
            <w:rFonts w:ascii="Times New Roman" w:hAnsi="Times New Roman" w:cs="Times New Roman"/>
          </w:rPr>
          <w:fldChar w:fldCharType="begin"/>
        </w:r>
        <w:r w:rsidRPr="006F4DE9">
          <w:rPr>
            <w:rFonts w:ascii="Times New Roman" w:hAnsi="Times New Roman" w:cs="Times New Roman"/>
          </w:rPr>
          <w:instrText>PAGE   \* MERGEFORMAT</w:instrText>
        </w:r>
        <w:r w:rsidRPr="006F4DE9">
          <w:rPr>
            <w:rFonts w:ascii="Times New Roman" w:hAnsi="Times New Roman" w:cs="Times New Roman"/>
          </w:rPr>
          <w:fldChar w:fldCharType="separate"/>
        </w:r>
        <w:r w:rsidR="002E5BF4">
          <w:rPr>
            <w:rFonts w:ascii="Times New Roman" w:hAnsi="Times New Roman" w:cs="Times New Roman"/>
            <w:noProof/>
          </w:rPr>
          <w:t>16</w:t>
        </w:r>
        <w:r w:rsidRPr="006F4DE9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Pr="006F4DE9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613A0" w14:textId="77777777" w:rsidR="00845B2C" w:rsidRPr="006F4DE9" w:rsidRDefault="00845B2C" w:rsidP="00FD4247">
      <w:pPr>
        <w:spacing w:after="0" w:line="240" w:lineRule="auto"/>
      </w:pPr>
      <w:r w:rsidRPr="006F4DE9">
        <w:separator/>
      </w:r>
    </w:p>
  </w:footnote>
  <w:footnote w:type="continuationSeparator" w:id="0">
    <w:p w14:paraId="2F9DF35C" w14:textId="77777777" w:rsidR="00845B2C" w:rsidRPr="006F4DE9" w:rsidRDefault="00845B2C" w:rsidP="00FD4247">
      <w:pPr>
        <w:spacing w:after="0" w:line="240" w:lineRule="auto"/>
      </w:pPr>
      <w:r w:rsidRPr="006F4DE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845B2C" w:rsidRPr="006F4DE9" w:rsidRDefault="00845B2C" w:rsidP="00963D17">
    <w:pPr>
      <w:pStyle w:val="Nagwek"/>
      <w:jc w:val="center"/>
      <w:rPr>
        <w:lang w:eastAsia="pl-PL"/>
      </w:rPr>
    </w:pPr>
    <w:r w:rsidRPr="006F4DE9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6F4DE9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41D39"/>
    <w:multiLevelType w:val="multilevel"/>
    <w:tmpl w:val="97FE6BCA"/>
    <w:styleLink w:val="WW8Num3"/>
    <w:lvl w:ilvl="0">
      <w:numFmt w:val="bullet"/>
      <w:lvlText w:val="•"/>
      <w:lvlJc w:val="left"/>
      <w:pPr>
        <w:ind w:left="360" w:hanging="360"/>
      </w:pPr>
      <w:rPr>
        <w:rFonts w:ascii="Arial" w:hAnsi="Arial" w:cs="Times New Roman"/>
      </w:rPr>
    </w:lvl>
    <w:lvl w:ilvl="1">
      <w:numFmt w:val="bullet"/>
      <w:lvlText w:val="o"/>
      <w:lvlJc w:val="left"/>
      <w:pPr>
        <w:ind w:left="1526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u w:val="none"/>
        <w:vertAlign w:val="baseline"/>
      </w:rPr>
    </w:lvl>
    <w:lvl w:ilvl="2">
      <w:numFmt w:val="bullet"/>
      <w:lvlText w:val="▪"/>
      <w:lvlJc w:val="left"/>
      <w:pPr>
        <w:ind w:left="2246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u w:val="none"/>
        <w:vertAlign w:val="baseline"/>
      </w:rPr>
    </w:lvl>
    <w:lvl w:ilvl="3">
      <w:numFmt w:val="bullet"/>
      <w:lvlText w:val="•"/>
      <w:lvlJc w:val="left"/>
      <w:pPr>
        <w:ind w:left="2966" w:hanging="360"/>
      </w:pPr>
      <w:rPr>
        <w:rFonts w:ascii="Arial" w:hAnsi="Arial" w:cs="Times New Roman"/>
      </w:rPr>
    </w:lvl>
    <w:lvl w:ilvl="4">
      <w:numFmt w:val="bullet"/>
      <w:lvlText w:val="o"/>
      <w:lvlJc w:val="left"/>
      <w:pPr>
        <w:ind w:left="3686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u w:val="none"/>
        <w:vertAlign w:val="baseline"/>
      </w:rPr>
    </w:lvl>
    <w:lvl w:ilvl="5">
      <w:numFmt w:val="bullet"/>
      <w:lvlText w:val="▪"/>
      <w:lvlJc w:val="left"/>
      <w:pPr>
        <w:ind w:left="4406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u w:val="none"/>
        <w:vertAlign w:val="baseline"/>
      </w:rPr>
    </w:lvl>
    <w:lvl w:ilvl="6">
      <w:numFmt w:val="bullet"/>
      <w:lvlText w:val="•"/>
      <w:lvlJc w:val="left"/>
      <w:pPr>
        <w:ind w:left="5126" w:hanging="360"/>
      </w:pPr>
      <w:rPr>
        <w:rFonts w:ascii="Arial" w:hAnsi="Arial" w:cs="Times New Roman"/>
      </w:rPr>
    </w:lvl>
    <w:lvl w:ilvl="7">
      <w:numFmt w:val="bullet"/>
      <w:lvlText w:val="o"/>
      <w:lvlJc w:val="left"/>
      <w:pPr>
        <w:ind w:left="5846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▪"/>
      <w:lvlJc w:val="left"/>
      <w:pPr>
        <w:ind w:left="6566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u w:val="none"/>
        <w:vertAlign w:val="baseline"/>
      </w:rPr>
    </w:lvl>
  </w:abstractNum>
  <w:abstractNum w:abstractNumId="4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B943C2"/>
    <w:multiLevelType w:val="multilevel"/>
    <w:tmpl w:val="650CFC2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2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6E7889"/>
    <w:multiLevelType w:val="multilevel"/>
    <w:tmpl w:val="095C70B2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15050597">
    <w:abstractNumId w:val="5"/>
  </w:num>
  <w:num w:numId="2" w16cid:durableId="16664632">
    <w:abstractNumId w:val="6"/>
  </w:num>
  <w:num w:numId="3" w16cid:durableId="1765370446">
    <w:abstractNumId w:val="0"/>
  </w:num>
  <w:num w:numId="4" w16cid:durableId="1168639049">
    <w:abstractNumId w:val="1"/>
  </w:num>
  <w:num w:numId="5" w16cid:durableId="1484157570">
    <w:abstractNumId w:val="12"/>
  </w:num>
  <w:num w:numId="6" w16cid:durableId="762799078">
    <w:abstractNumId w:val="10"/>
  </w:num>
  <w:num w:numId="7" w16cid:durableId="1450587182">
    <w:abstractNumId w:val="4"/>
  </w:num>
  <w:num w:numId="8" w16cid:durableId="4091867">
    <w:abstractNumId w:val="7"/>
  </w:num>
  <w:num w:numId="9" w16cid:durableId="1020665677">
    <w:abstractNumId w:val="13"/>
  </w:num>
  <w:num w:numId="10" w16cid:durableId="679239175">
    <w:abstractNumId w:val="2"/>
  </w:num>
  <w:num w:numId="11" w16cid:durableId="85395518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97707391">
    <w:abstractNumId w:val="8"/>
  </w:num>
  <w:num w:numId="13" w16cid:durableId="1461218910">
    <w:abstractNumId w:val="15"/>
  </w:num>
  <w:num w:numId="14" w16cid:durableId="1938319805">
    <w:abstractNumId w:val="19"/>
  </w:num>
  <w:num w:numId="15" w16cid:durableId="1338578434">
    <w:abstractNumId w:val="11"/>
  </w:num>
  <w:num w:numId="16" w16cid:durableId="1815878183">
    <w:abstractNumId w:val="11"/>
    <w:lvlOverride w:ilvl="0">
      <w:startOverride w:val="1"/>
    </w:lvlOverride>
  </w:num>
  <w:num w:numId="17" w16cid:durableId="63530676">
    <w:abstractNumId w:val="9"/>
  </w:num>
  <w:num w:numId="18" w16cid:durableId="1015620730">
    <w:abstractNumId w:val="16"/>
  </w:num>
  <w:num w:numId="19" w16cid:durableId="1149052151">
    <w:abstractNumId w:val="18"/>
  </w:num>
  <w:num w:numId="20" w16cid:durableId="1690448243">
    <w:abstractNumId w:val="14"/>
  </w:num>
  <w:num w:numId="21" w16cid:durableId="6450861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1E46"/>
    <w:rsid w:val="000021F1"/>
    <w:rsid w:val="00002D98"/>
    <w:rsid w:val="000055A6"/>
    <w:rsid w:val="00010648"/>
    <w:rsid w:val="000128B1"/>
    <w:rsid w:val="00020852"/>
    <w:rsid w:val="00027340"/>
    <w:rsid w:val="000358FD"/>
    <w:rsid w:val="000402FB"/>
    <w:rsid w:val="000404A5"/>
    <w:rsid w:val="000416F4"/>
    <w:rsid w:val="00050B5C"/>
    <w:rsid w:val="00056710"/>
    <w:rsid w:val="00061CAB"/>
    <w:rsid w:val="00062220"/>
    <w:rsid w:val="00070035"/>
    <w:rsid w:val="0007444D"/>
    <w:rsid w:val="000A1764"/>
    <w:rsid w:val="000B1821"/>
    <w:rsid w:val="000B29B7"/>
    <w:rsid w:val="000B7832"/>
    <w:rsid w:val="000C6DF4"/>
    <w:rsid w:val="000D2D49"/>
    <w:rsid w:val="000D5F5D"/>
    <w:rsid w:val="000E7FC4"/>
    <w:rsid w:val="001021A0"/>
    <w:rsid w:val="00102E49"/>
    <w:rsid w:val="00106BA6"/>
    <w:rsid w:val="00106D0C"/>
    <w:rsid w:val="00114FEC"/>
    <w:rsid w:val="00122E8B"/>
    <w:rsid w:val="001245ED"/>
    <w:rsid w:val="00146AAE"/>
    <w:rsid w:val="00166D2A"/>
    <w:rsid w:val="00170443"/>
    <w:rsid w:val="0017072C"/>
    <w:rsid w:val="0017134F"/>
    <w:rsid w:val="00173FE8"/>
    <w:rsid w:val="00176742"/>
    <w:rsid w:val="001803F6"/>
    <w:rsid w:val="001842F6"/>
    <w:rsid w:val="001A1E6A"/>
    <w:rsid w:val="001C65F4"/>
    <w:rsid w:val="001D53EF"/>
    <w:rsid w:val="001D5846"/>
    <w:rsid w:val="001E18E4"/>
    <w:rsid w:val="001E260E"/>
    <w:rsid w:val="001E7E37"/>
    <w:rsid w:val="001F35A2"/>
    <w:rsid w:val="00205832"/>
    <w:rsid w:val="00207D76"/>
    <w:rsid w:val="002107CF"/>
    <w:rsid w:val="0021756F"/>
    <w:rsid w:val="00220B7D"/>
    <w:rsid w:val="00234763"/>
    <w:rsid w:val="002471E9"/>
    <w:rsid w:val="0025592C"/>
    <w:rsid w:val="002608FA"/>
    <w:rsid w:val="00264245"/>
    <w:rsid w:val="00264F5F"/>
    <w:rsid w:val="002676B4"/>
    <w:rsid w:val="00283BE5"/>
    <w:rsid w:val="002848D7"/>
    <w:rsid w:val="0028552C"/>
    <w:rsid w:val="002A72CF"/>
    <w:rsid w:val="002B456E"/>
    <w:rsid w:val="002C0883"/>
    <w:rsid w:val="002C55BB"/>
    <w:rsid w:val="002D1E77"/>
    <w:rsid w:val="002E21B5"/>
    <w:rsid w:val="002E3C4B"/>
    <w:rsid w:val="002E546C"/>
    <w:rsid w:val="002E5BF4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5285"/>
    <w:rsid w:val="0036603F"/>
    <w:rsid w:val="00372299"/>
    <w:rsid w:val="00374F6F"/>
    <w:rsid w:val="00376E0D"/>
    <w:rsid w:val="00390A4B"/>
    <w:rsid w:val="0039369C"/>
    <w:rsid w:val="003B37B0"/>
    <w:rsid w:val="003C0D6C"/>
    <w:rsid w:val="003C56C8"/>
    <w:rsid w:val="003D6A3B"/>
    <w:rsid w:val="003E5526"/>
    <w:rsid w:val="003E61B0"/>
    <w:rsid w:val="0040315C"/>
    <w:rsid w:val="004039D3"/>
    <w:rsid w:val="004067D9"/>
    <w:rsid w:val="0041062D"/>
    <w:rsid w:val="0041281C"/>
    <w:rsid w:val="0041387D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73B7E"/>
    <w:rsid w:val="00476518"/>
    <w:rsid w:val="004772A0"/>
    <w:rsid w:val="0048244E"/>
    <w:rsid w:val="00485661"/>
    <w:rsid w:val="00492E5E"/>
    <w:rsid w:val="004944E4"/>
    <w:rsid w:val="004962F6"/>
    <w:rsid w:val="004A555C"/>
    <w:rsid w:val="004B0C22"/>
    <w:rsid w:val="004B1587"/>
    <w:rsid w:val="004D3973"/>
    <w:rsid w:val="004D74E1"/>
    <w:rsid w:val="004E33E0"/>
    <w:rsid w:val="004E48E8"/>
    <w:rsid w:val="004E7B86"/>
    <w:rsid w:val="004F2419"/>
    <w:rsid w:val="004F7A9A"/>
    <w:rsid w:val="0050586F"/>
    <w:rsid w:val="00511DC4"/>
    <w:rsid w:val="0053542C"/>
    <w:rsid w:val="0053574F"/>
    <w:rsid w:val="0054341B"/>
    <w:rsid w:val="00544890"/>
    <w:rsid w:val="005517F9"/>
    <w:rsid w:val="005636EC"/>
    <w:rsid w:val="00565EA5"/>
    <w:rsid w:val="00572FD3"/>
    <w:rsid w:val="005737C2"/>
    <w:rsid w:val="0059197F"/>
    <w:rsid w:val="00591C10"/>
    <w:rsid w:val="00595FA2"/>
    <w:rsid w:val="005A2317"/>
    <w:rsid w:val="005B4CFC"/>
    <w:rsid w:val="005B5A1B"/>
    <w:rsid w:val="005C2D60"/>
    <w:rsid w:val="005D4275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95527"/>
    <w:rsid w:val="006C1151"/>
    <w:rsid w:val="006C2D2C"/>
    <w:rsid w:val="006C6AEF"/>
    <w:rsid w:val="006C6BFA"/>
    <w:rsid w:val="006C6F10"/>
    <w:rsid w:val="006D0792"/>
    <w:rsid w:val="006E6729"/>
    <w:rsid w:val="006F4DE9"/>
    <w:rsid w:val="00700072"/>
    <w:rsid w:val="0070333D"/>
    <w:rsid w:val="00710E07"/>
    <w:rsid w:val="0071740E"/>
    <w:rsid w:val="00720B4F"/>
    <w:rsid w:val="00730461"/>
    <w:rsid w:val="0073372E"/>
    <w:rsid w:val="007458E0"/>
    <w:rsid w:val="00746A91"/>
    <w:rsid w:val="00755AC2"/>
    <w:rsid w:val="007614D5"/>
    <w:rsid w:val="00761C44"/>
    <w:rsid w:val="007706D9"/>
    <w:rsid w:val="007905ED"/>
    <w:rsid w:val="00793207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57DB"/>
    <w:rsid w:val="00816C31"/>
    <w:rsid w:val="0081778B"/>
    <w:rsid w:val="00830D38"/>
    <w:rsid w:val="00832404"/>
    <w:rsid w:val="0083708D"/>
    <w:rsid w:val="00845B2C"/>
    <w:rsid w:val="0085727A"/>
    <w:rsid w:val="00857625"/>
    <w:rsid w:val="00860DBE"/>
    <w:rsid w:val="008657CA"/>
    <w:rsid w:val="00875C80"/>
    <w:rsid w:val="00891103"/>
    <w:rsid w:val="008958A8"/>
    <w:rsid w:val="008A1CD2"/>
    <w:rsid w:val="008A223A"/>
    <w:rsid w:val="008C19A1"/>
    <w:rsid w:val="008C69C4"/>
    <w:rsid w:val="008D4D3F"/>
    <w:rsid w:val="008E2725"/>
    <w:rsid w:val="008E3A1C"/>
    <w:rsid w:val="008F769B"/>
    <w:rsid w:val="0090306B"/>
    <w:rsid w:val="009031F7"/>
    <w:rsid w:val="00904BEA"/>
    <w:rsid w:val="00915EF2"/>
    <w:rsid w:val="00934754"/>
    <w:rsid w:val="0093552A"/>
    <w:rsid w:val="00937FCC"/>
    <w:rsid w:val="00963D17"/>
    <w:rsid w:val="009675F5"/>
    <w:rsid w:val="00973019"/>
    <w:rsid w:val="009770F2"/>
    <w:rsid w:val="009833BA"/>
    <w:rsid w:val="00990E03"/>
    <w:rsid w:val="0099346B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F698F"/>
    <w:rsid w:val="00A02D03"/>
    <w:rsid w:val="00A1491B"/>
    <w:rsid w:val="00A15BD8"/>
    <w:rsid w:val="00A16963"/>
    <w:rsid w:val="00A24837"/>
    <w:rsid w:val="00A40563"/>
    <w:rsid w:val="00A41BDE"/>
    <w:rsid w:val="00A51C66"/>
    <w:rsid w:val="00A61330"/>
    <w:rsid w:val="00A6346F"/>
    <w:rsid w:val="00A6401C"/>
    <w:rsid w:val="00A64234"/>
    <w:rsid w:val="00A86BDF"/>
    <w:rsid w:val="00A8711E"/>
    <w:rsid w:val="00A916E0"/>
    <w:rsid w:val="00A920EC"/>
    <w:rsid w:val="00A923EF"/>
    <w:rsid w:val="00AA455F"/>
    <w:rsid w:val="00AB765C"/>
    <w:rsid w:val="00AC602D"/>
    <w:rsid w:val="00AE1837"/>
    <w:rsid w:val="00AE3FED"/>
    <w:rsid w:val="00AF1288"/>
    <w:rsid w:val="00AF2921"/>
    <w:rsid w:val="00B00CB8"/>
    <w:rsid w:val="00B02EF7"/>
    <w:rsid w:val="00B0666F"/>
    <w:rsid w:val="00B07B2A"/>
    <w:rsid w:val="00B12063"/>
    <w:rsid w:val="00B132F1"/>
    <w:rsid w:val="00B201F4"/>
    <w:rsid w:val="00B24AEC"/>
    <w:rsid w:val="00B27B3B"/>
    <w:rsid w:val="00B30CE8"/>
    <w:rsid w:val="00B41A7A"/>
    <w:rsid w:val="00B52467"/>
    <w:rsid w:val="00B5513B"/>
    <w:rsid w:val="00B562ED"/>
    <w:rsid w:val="00B63B35"/>
    <w:rsid w:val="00B67569"/>
    <w:rsid w:val="00B71925"/>
    <w:rsid w:val="00B7206A"/>
    <w:rsid w:val="00B725BF"/>
    <w:rsid w:val="00B75847"/>
    <w:rsid w:val="00B82BD1"/>
    <w:rsid w:val="00B858E0"/>
    <w:rsid w:val="00B9029C"/>
    <w:rsid w:val="00B91468"/>
    <w:rsid w:val="00B952E1"/>
    <w:rsid w:val="00BA05FE"/>
    <w:rsid w:val="00BC0C5B"/>
    <w:rsid w:val="00BC467E"/>
    <w:rsid w:val="00BC6CED"/>
    <w:rsid w:val="00BD143B"/>
    <w:rsid w:val="00BF4BBD"/>
    <w:rsid w:val="00C02AE6"/>
    <w:rsid w:val="00C04E4A"/>
    <w:rsid w:val="00C10C04"/>
    <w:rsid w:val="00C115DA"/>
    <w:rsid w:val="00C53FB6"/>
    <w:rsid w:val="00C56AE4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A4490"/>
    <w:rsid w:val="00CB0F85"/>
    <w:rsid w:val="00CB2BBB"/>
    <w:rsid w:val="00CC1580"/>
    <w:rsid w:val="00CE0821"/>
    <w:rsid w:val="00CE1744"/>
    <w:rsid w:val="00CF5DB7"/>
    <w:rsid w:val="00D130D9"/>
    <w:rsid w:val="00D1420A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647DA"/>
    <w:rsid w:val="00D70082"/>
    <w:rsid w:val="00D76391"/>
    <w:rsid w:val="00D871EC"/>
    <w:rsid w:val="00D900B3"/>
    <w:rsid w:val="00D906F0"/>
    <w:rsid w:val="00DA05DF"/>
    <w:rsid w:val="00DA0A1B"/>
    <w:rsid w:val="00DA320A"/>
    <w:rsid w:val="00DA4F5E"/>
    <w:rsid w:val="00DB622D"/>
    <w:rsid w:val="00DC3C39"/>
    <w:rsid w:val="00DD07D6"/>
    <w:rsid w:val="00DD4FDD"/>
    <w:rsid w:val="00DE04C0"/>
    <w:rsid w:val="00DE2A46"/>
    <w:rsid w:val="00DE4D71"/>
    <w:rsid w:val="00DE5A5E"/>
    <w:rsid w:val="00DF54BC"/>
    <w:rsid w:val="00E00CCA"/>
    <w:rsid w:val="00E2013B"/>
    <w:rsid w:val="00E22D39"/>
    <w:rsid w:val="00E35A40"/>
    <w:rsid w:val="00E47930"/>
    <w:rsid w:val="00E51A80"/>
    <w:rsid w:val="00E557C1"/>
    <w:rsid w:val="00E55998"/>
    <w:rsid w:val="00E71C25"/>
    <w:rsid w:val="00E95889"/>
    <w:rsid w:val="00E974FF"/>
    <w:rsid w:val="00EA3309"/>
    <w:rsid w:val="00EA7676"/>
    <w:rsid w:val="00EB6084"/>
    <w:rsid w:val="00EC269E"/>
    <w:rsid w:val="00EC67AE"/>
    <w:rsid w:val="00ED507D"/>
    <w:rsid w:val="00ED50EE"/>
    <w:rsid w:val="00EE01E9"/>
    <w:rsid w:val="00EE15EE"/>
    <w:rsid w:val="00EE23CF"/>
    <w:rsid w:val="00EF7DF8"/>
    <w:rsid w:val="00F00EA9"/>
    <w:rsid w:val="00F01DF8"/>
    <w:rsid w:val="00F1021B"/>
    <w:rsid w:val="00F12B1F"/>
    <w:rsid w:val="00F31078"/>
    <w:rsid w:val="00F43BEA"/>
    <w:rsid w:val="00F44515"/>
    <w:rsid w:val="00F45D04"/>
    <w:rsid w:val="00F46A8D"/>
    <w:rsid w:val="00F550FF"/>
    <w:rsid w:val="00F71609"/>
    <w:rsid w:val="00F75858"/>
    <w:rsid w:val="00FA0059"/>
    <w:rsid w:val="00FA3006"/>
    <w:rsid w:val="00FA3DB1"/>
    <w:rsid w:val="00FA7C30"/>
    <w:rsid w:val="00FB76C9"/>
    <w:rsid w:val="00FC4F20"/>
    <w:rsid w:val="00FD27C2"/>
    <w:rsid w:val="00FD4247"/>
    <w:rsid w:val="00FE28DF"/>
    <w:rsid w:val="00FE7413"/>
    <w:rsid w:val="00FF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3">
    <w:name w:val="heading 3"/>
    <w:basedOn w:val="Standard"/>
    <w:next w:val="Normalny"/>
    <w:link w:val="Nagwek3Znak"/>
    <w:uiPriority w:val="9"/>
    <w:unhideWhenUsed/>
    <w:qFormat/>
    <w:rsid w:val="00B00CB8"/>
    <w:pPr>
      <w:keepNext/>
      <w:widowControl w:val="0"/>
      <w:outlineLvl w:val="2"/>
    </w:pPr>
    <w:rPr>
      <w:rFonts w:ascii="Comic Sans MS" w:eastAsia="Comic Sans MS" w:hAnsi="Comic Sans MS" w:cs="Comic Sans MS"/>
      <w:b/>
      <w:bCs/>
      <w:kern w:val="3"/>
      <w:sz w:val="18"/>
      <w:szCs w:val="22"/>
      <w:lang w:eastAsia="ar-SA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B00CB8"/>
    <w:rPr>
      <w:rFonts w:ascii="Comic Sans MS" w:eastAsia="Comic Sans MS" w:hAnsi="Comic Sans MS" w:cs="Comic Sans MS"/>
      <w:b/>
      <w:bCs/>
      <w:kern w:val="3"/>
      <w:sz w:val="18"/>
      <w:lang w:val="pl-PL" w:eastAsia="ar-SA" w:bidi="hi-IN"/>
    </w:rPr>
  </w:style>
  <w:style w:type="paragraph" w:customStyle="1" w:styleId="normalny11">
    <w:name w:val="normalny11"/>
    <w:basedOn w:val="Standard"/>
    <w:rsid w:val="00B00CB8"/>
    <w:pPr>
      <w:widowControl w:val="0"/>
      <w:suppressAutoHyphens w:val="0"/>
      <w:spacing w:before="280" w:after="280"/>
    </w:pPr>
    <w:rPr>
      <w:rFonts w:eastAsia="SimSun" w:cs="Arial"/>
      <w:kern w:val="3"/>
      <w:sz w:val="24"/>
      <w:szCs w:val="24"/>
      <w:lang w:eastAsia="zh-CN" w:bidi="hi-IN"/>
    </w:rPr>
  </w:style>
  <w:style w:type="numbering" w:customStyle="1" w:styleId="WW8Num2">
    <w:name w:val="WW8Num2"/>
    <w:basedOn w:val="Bezlisty"/>
    <w:rsid w:val="00B00CB8"/>
    <w:pPr>
      <w:numPr>
        <w:numId w:val="20"/>
      </w:numPr>
    </w:pPr>
  </w:style>
  <w:style w:type="numbering" w:customStyle="1" w:styleId="WW8Num3">
    <w:name w:val="WW8Num3"/>
    <w:basedOn w:val="Bezlisty"/>
    <w:rsid w:val="00B00CB8"/>
    <w:pPr>
      <w:numPr>
        <w:numId w:val="21"/>
      </w:numPr>
    </w:pPr>
  </w:style>
  <w:style w:type="character" w:customStyle="1" w:styleId="FontStyle58">
    <w:name w:val="Font Style58"/>
    <w:rsid w:val="005D4275"/>
    <w:rPr>
      <w:rFonts w:ascii="Times New Roman" w:hAnsi="Times New Roman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2A896-B447-458B-AFBB-7ADA16AF7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16</Pages>
  <Words>3757</Words>
  <Characters>22542</Characters>
  <Application>Microsoft Office Word</Application>
  <DocSecurity>0</DocSecurity>
  <Lines>187</Lines>
  <Paragraphs>52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Mwojcik</dc:creator>
  <cp:keywords>Medtronic Controlled</cp:keywords>
  <dc:description/>
  <cp:lastModifiedBy>ZamPub</cp:lastModifiedBy>
  <cp:revision>11</cp:revision>
  <cp:lastPrinted>2025-12-15T10:38:00Z</cp:lastPrinted>
  <dcterms:created xsi:type="dcterms:W3CDTF">2026-01-29T07:22:00Z</dcterms:created>
  <dcterms:modified xsi:type="dcterms:W3CDTF">2026-02-05T08:26:00Z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